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0288D" w14:textId="1EDBB127" w:rsidR="007E6CF9" w:rsidRDefault="007E6CF9" w:rsidP="00D7318C">
      <w:pPr>
        <w:pStyle w:val="Title"/>
        <w:jc w:val="center"/>
      </w:pPr>
      <w:r>
        <w:rPr>
          <w:noProof/>
        </w:rPr>
        <w:drawing>
          <wp:inline distT="0" distB="0" distL="0" distR="0" wp14:anchorId="31D61A14" wp14:editId="366A3644">
            <wp:extent cx="2798525" cy="1498060"/>
            <wp:effectExtent l="0" t="0" r="1905" b="6985"/>
            <wp:docPr id="2" name="Picture 2" descr="GenWest logo with the word 'GenWest and the tagline 'Gender Justice and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enWest logo with the word 'GenWest and the tagline 'Gender Justice and Chan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2072" cy="1510665"/>
                    </a:xfrm>
                    <a:prstGeom prst="rect">
                      <a:avLst/>
                    </a:prstGeom>
                    <a:noFill/>
                    <a:ln>
                      <a:noFill/>
                    </a:ln>
                  </pic:spPr>
                </pic:pic>
              </a:graphicData>
            </a:graphic>
          </wp:inline>
        </w:drawing>
      </w:r>
    </w:p>
    <w:p w14:paraId="3917CD73" w14:textId="4A008A2A" w:rsidR="007E6CF9" w:rsidRDefault="007E6CF9" w:rsidP="00B551C1">
      <w:pPr>
        <w:pStyle w:val="Title"/>
      </w:pPr>
    </w:p>
    <w:p w14:paraId="7BA6B025" w14:textId="16D97DFC" w:rsidR="00D97E2D" w:rsidRDefault="00D97E2D" w:rsidP="007E6CF9">
      <w:pPr>
        <w:pStyle w:val="Title"/>
        <w:jc w:val="center"/>
      </w:pPr>
      <w:r>
        <w:t>My Safety Plan</w:t>
      </w:r>
    </w:p>
    <w:p w14:paraId="24DBD724" w14:textId="77777777" w:rsidR="00D97E2D" w:rsidRDefault="00D97E2D" w:rsidP="00B551C1">
      <w:pPr>
        <w:pStyle w:val="Title"/>
      </w:pPr>
    </w:p>
    <w:p w14:paraId="398A8EA7" w14:textId="11DACDB6" w:rsidR="00B551C1" w:rsidRDefault="00D97E2D" w:rsidP="007E6CF9">
      <w:pPr>
        <w:pStyle w:val="Title"/>
        <w:jc w:val="center"/>
      </w:pPr>
      <w:r>
        <w:rPr>
          <w:noProof/>
        </w:rPr>
        <w:drawing>
          <wp:inline distT="0" distB="0" distL="0" distR="0" wp14:anchorId="4CC2C7A2" wp14:editId="170F3DFA">
            <wp:extent cx="4003040" cy="4856321"/>
            <wp:effectExtent l="0" t="0" r="0" b="1905"/>
            <wp:docPr id="3" name="Picture 3" descr="An illustration of three people of different ages, gender identities and cultural backgrounds, from behind with their arms around each other and wearing bright clot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llustration of three people of different ages, gender identities and cultural backgrounds, from behind with their arms around each other and wearing bright cloth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4328" cy="4870015"/>
                    </a:xfrm>
                    <a:prstGeom prst="rect">
                      <a:avLst/>
                    </a:prstGeom>
                    <a:noFill/>
                    <a:ln>
                      <a:noFill/>
                    </a:ln>
                  </pic:spPr>
                </pic:pic>
              </a:graphicData>
            </a:graphic>
          </wp:inline>
        </w:drawing>
      </w:r>
    </w:p>
    <w:p w14:paraId="7AD6F4CA" w14:textId="77777777" w:rsidR="00D97E2D" w:rsidRPr="00D97E2D" w:rsidRDefault="00D97E2D" w:rsidP="00D97E2D">
      <w:pPr>
        <w:autoSpaceDE w:val="0"/>
        <w:autoSpaceDN w:val="0"/>
        <w:adjustRightInd w:val="0"/>
        <w:spacing w:after="0" w:line="240" w:lineRule="auto"/>
        <w:rPr>
          <w:rFonts w:ascii="ITCFranklinGothic LT BookCp" w:hAnsi="ITCFranklinGothic LT BookCp" w:cs="ITCFranklinGothic LT BookCp"/>
          <w:color w:val="000000"/>
          <w:sz w:val="24"/>
          <w:szCs w:val="24"/>
        </w:rPr>
      </w:pPr>
    </w:p>
    <w:p w14:paraId="2379E7CA" w14:textId="4807F1F8" w:rsidR="00D97E2D" w:rsidRPr="00D97E2D" w:rsidRDefault="00D97E2D" w:rsidP="00D97E2D">
      <w:pPr>
        <w:pStyle w:val="Heading1"/>
      </w:pPr>
      <w:r w:rsidRPr="00D97E2D">
        <w:lastRenderedPageBreak/>
        <w:t>About us</w:t>
      </w:r>
    </w:p>
    <w:p w14:paraId="33D65F70" w14:textId="393CB332" w:rsidR="007E6CF9" w:rsidRPr="007E6CF9" w:rsidRDefault="00D97E2D" w:rsidP="008432D7">
      <w:pPr>
        <w:pStyle w:val="BodyLarge0"/>
      </w:pPr>
      <w:r w:rsidRPr="00D97E2D">
        <w:t xml:space="preserve">GenWest is an organisation in </w:t>
      </w:r>
      <w:proofErr w:type="spellStart"/>
      <w:r w:rsidRPr="00D97E2D">
        <w:t>Naarm</w:t>
      </w:r>
      <w:proofErr w:type="spellEnd"/>
      <w:r w:rsidRPr="00D97E2D">
        <w:t xml:space="preserve">/Melbourne’s west working towards gender equity. We help people who are experiencing family violence. We support communities to lead safe and healthy lives, by running social and health education programs. We also work with other organisations and councils to advocate for equal rights and the prevention of family violence. </w:t>
      </w:r>
    </w:p>
    <w:p w14:paraId="1053A425" w14:textId="3CA40D9E" w:rsidR="00D97E2D" w:rsidRPr="00D97E2D" w:rsidRDefault="00D97E2D" w:rsidP="00D97E2D">
      <w:pPr>
        <w:pStyle w:val="Heading1"/>
      </w:pPr>
      <w:r w:rsidRPr="00D97E2D">
        <w:t xml:space="preserve">Contact </w:t>
      </w:r>
      <w:proofErr w:type="gramStart"/>
      <w:r w:rsidRPr="00D97E2D">
        <w:t>us</w:t>
      </w:r>
      <w:proofErr w:type="gramEnd"/>
    </w:p>
    <w:p w14:paraId="73CCE08D" w14:textId="77777777" w:rsidR="00D97E2D" w:rsidRPr="00D97E2D" w:rsidRDefault="00D97E2D" w:rsidP="00D97E2D">
      <w:pPr>
        <w:pStyle w:val="BodyLarge0"/>
      </w:pPr>
      <w:r w:rsidRPr="00D97E2D">
        <w:rPr>
          <w:b/>
          <w:bCs/>
        </w:rPr>
        <w:t xml:space="preserve">Call us: </w:t>
      </w:r>
      <w:r w:rsidRPr="00D97E2D">
        <w:t xml:space="preserve">1800 </w:t>
      </w:r>
      <w:proofErr w:type="gramStart"/>
      <w:r w:rsidRPr="00D97E2D">
        <w:t>436 937</w:t>
      </w:r>
      <w:proofErr w:type="gramEnd"/>
    </w:p>
    <w:p w14:paraId="15CF7B82" w14:textId="66DC087E" w:rsidR="00D97E2D" w:rsidRPr="00D97E2D" w:rsidRDefault="00D97E2D" w:rsidP="00D97E2D">
      <w:pPr>
        <w:pStyle w:val="BodyLarge0"/>
      </w:pPr>
      <w:r w:rsidRPr="00D97E2D">
        <w:rPr>
          <w:b/>
          <w:bCs/>
        </w:rPr>
        <w:t xml:space="preserve">Find us online: </w:t>
      </w:r>
      <w:hyperlink r:id="rId13" w:history="1">
        <w:r w:rsidRPr="000B07DC">
          <w:rPr>
            <w:rStyle w:val="Hyperlink"/>
            <w:rFonts w:asciiTheme="minorHAnsi" w:hAnsiTheme="minorHAnsi"/>
            <w:sz w:val="24"/>
          </w:rPr>
          <w:t>genwest.org.au</w:t>
        </w:r>
      </w:hyperlink>
    </w:p>
    <w:p w14:paraId="53C1EE7C" w14:textId="1E6B3D40" w:rsidR="00D97E2D" w:rsidRPr="00D97E2D" w:rsidRDefault="00D97E2D" w:rsidP="00D97E2D">
      <w:pPr>
        <w:pStyle w:val="BodyLarge0"/>
      </w:pPr>
      <w:r w:rsidRPr="00D97E2D">
        <w:rPr>
          <w:b/>
          <w:bCs/>
        </w:rPr>
        <w:t xml:space="preserve">Email us: </w:t>
      </w:r>
      <w:hyperlink r:id="rId14" w:history="1">
        <w:r w:rsidRPr="000B07DC">
          <w:rPr>
            <w:rStyle w:val="Hyperlink"/>
            <w:rFonts w:asciiTheme="minorHAnsi" w:hAnsiTheme="minorHAnsi"/>
            <w:sz w:val="24"/>
          </w:rPr>
          <w:t>info@genwest.org.au</w:t>
        </w:r>
      </w:hyperlink>
    </w:p>
    <w:p w14:paraId="304281CC" w14:textId="71568EF6" w:rsidR="007E6CF9" w:rsidRPr="007E6CF9" w:rsidRDefault="00D97E2D" w:rsidP="008432D7">
      <w:pPr>
        <w:pStyle w:val="BodyLarge0"/>
      </w:pPr>
      <w:r w:rsidRPr="00D97E2D">
        <w:rPr>
          <w:b/>
          <w:bCs/>
        </w:rPr>
        <w:t xml:space="preserve">Visit us: </w:t>
      </w:r>
      <w:r w:rsidRPr="00D97E2D">
        <w:t xml:space="preserve">317-319 Barkly Street, Footscray, </w:t>
      </w:r>
      <w:proofErr w:type="spellStart"/>
      <w:r w:rsidRPr="00D97E2D">
        <w:t>Naarm</w:t>
      </w:r>
      <w:proofErr w:type="spellEnd"/>
      <w:r w:rsidRPr="00D97E2D">
        <w:t>/Melbourne, VIC 3011</w:t>
      </w:r>
    </w:p>
    <w:p w14:paraId="24A22AB6" w14:textId="161D9F42" w:rsidR="00D97E2D" w:rsidRPr="00D97E2D" w:rsidRDefault="00D97E2D" w:rsidP="00D97E2D">
      <w:pPr>
        <w:pStyle w:val="Heading1"/>
      </w:pPr>
      <w:r w:rsidRPr="00D97E2D">
        <w:t>Acknowledgement</w:t>
      </w:r>
    </w:p>
    <w:p w14:paraId="080383C5" w14:textId="2CB66F87" w:rsidR="00D97E2D" w:rsidRPr="00D97E2D" w:rsidRDefault="00D97E2D" w:rsidP="00D97E2D">
      <w:pPr>
        <w:pStyle w:val="BodyLarge0"/>
      </w:pPr>
      <w:r w:rsidRPr="00D97E2D">
        <w:t xml:space="preserve">We proudly acknowledge the Aboriginal and Torres Strait Islander communities across </w:t>
      </w:r>
      <w:proofErr w:type="spellStart"/>
      <w:r w:rsidRPr="00D97E2D">
        <w:t>Naarm</w:t>
      </w:r>
      <w:proofErr w:type="spellEnd"/>
      <w:r w:rsidRPr="00D97E2D">
        <w:t xml:space="preserve">/Melbourne’s west, their rich cultures, diversity, histories and knowledges, and the deep contribution they make to the life of this region. </w:t>
      </w:r>
    </w:p>
    <w:p w14:paraId="70612516" w14:textId="3DE24B5B" w:rsidR="00B6509D" w:rsidRDefault="00D97E2D" w:rsidP="00D97E2D">
      <w:pPr>
        <w:pStyle w:val="BodyLarge0"/>
      </w:pPr>
      <w:r w:rsidRPr="00D97E2D">
        <w:t>© GenWest 2023</w:t>
      </w:r>
      <w:r w:rsidR="007E6CF9">
        <w:t xml:space="preserve">. </w:t>
      </w:r>
      <w:r w:rsidRPr="00D97E2D">
        <w:t>First printed in April 2010.</w:t>
      </w:r>
    </w:p>
    <w:p w14:paraId="1A5F3DAB" w14:textId="77777777" w:rsidR="00F17661" w:rsidRDefault="00F17661" w:rsidP="00D97E2D">
      <w:pPr>
        <w:pStyle w:val="BodyLarge0"/>
      </w:pPr>
    </w:p>
    <w:p w14:paraId="0D125B62" w14:textId="77777777" w:rsidR="000B07DC" w:rsidRDefault="007E6CF9" w:rsidP="00D97E2D">
      <w:pPr>
        <w:pStyle w:val="BodyLarge0"/>
      </w:pPr>
      <w:r>
        <w:rPr>
          <w:noProof/>
        </w:rPr>
        <w:drawing>
          <wp:anchor distT="0" distB="0" distL="114300" distR="114300" simplePos="0" relativeHeight="251669504" behindDoc="0" locked="0" layoutInCell="1" allowOverlap="1" wp14:anchorId="4157F43C" wp14:editId="56BC525E">
            <wp:simplePos x="0" y="0"/>
            <wp:positionH relativeFrom="margin">
              <wp:align>left</wp:align>
            </wp:positionH>
            <wp:positionV relativeFrom="paragraph">
              <wp:posOffset>10924</wp:posOffset>
            </wp:positionV>
            <wp:extent cx="833120" cy="833120"/>
            <wp:effectExtent l="0" t="0" r="5080" b="508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a:noFill/>
                    </a:ln>
                  </pic:spPr>
                </pic:pic>
              </a:graphicData>
            </a:graphic>
          </wp:anchor>
        </w:drawing>
      </w:r>
    </w:p>
    <w:p w14:paraId="7E4D1F04" w14:textId="3A19DBCF" w:rsidR="00B6509D" w:rsidRDefault="007E6CF9" w:rsidP="00D97E2D">
      <w:pPr>
        <w:pStyle w:val="BodyLarge0"/>
      </w:pPr>
      <w:r>
        <w:t>I</w:t>
      </w:r>
      <w:r w:rsidR="00D97E2D" w:rsidRPr="00D97E2D">
        <w:t xml:space="preserve">f you need an </w:t>
      </w:r>
      <w:proofErr w:type="gramStart"/>
      <w:r w:rsidR="00D97E2D" w:rsidRPr="00D97E2D">
        <w:t>interpreter</w:t>
      </w:r>
      <w:proofErr w:type="gramEnd"/>
      <w:r w:rsidR="00D97E2D" w:rsidRPr="00D97E2D">
        <w:t xml:space="preserve"> please call the Telephone Interpreter Service on 13 14 50.</w:t>
      </w:r>
    </w:p>
    <w:p w14:paraId="6C08C4D8" w14:textId="77777777" w:rsidR="008432D7" w:rsidRDefault="008432D7" w:rsidP="00D97E2D">
      <w:pPr>
        <w:pStyle w:val="BodyLarge0"/>
      </w:pPr>
    </w:p>
    <w:p w14:paraId="1988A77F" w14:textId="3E8C3E30" w:rsidR="00B6509D" w:rsidRDefault="00B6509D" w:rsidP="00D97E2D">
      <w:pPr>
        <w:pStyle w:val="BodyLarge0"/>
      </w:pPr>
      <w:r>
        <w:rPr>
          <w:noProof/>
        </w:rPr>
        <w:drawing>
          <wp:inline distT="0" distB="0" distL="0" distR="0" wp14:anchorId="5B859435" wp14:editId="3B8ABA35">
            <wp:extent cx="943583" cy="629055"/>
            <wp:effectExtent l="0" t="0" r="9525" b="0"/>
            <wp:docPr id="5" name="Picture 5"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boriginal fla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4851" cy="636567"/>
                    </a:xfrm>
                    <a:prstGeom prst="rect">
                      <a:avLst/>
                    </a:prstGeom>
                    <a:noFill/>
                    <a:ln>
                      <a:noFill/>
                    </a:ln>
                  </pic:spPr>
                </pic:pic>
              </a:graphicData>
            </a:graphic>
          </wp:inline>
        </w:drawing>
      </w:r>
      <w:r>
        <w:t xml:space="preserve"> </w:t>
      </w:r>
      <w:r>
        <w:rPr>
          <w:noProof/>
        </w:rPr>
        <w:drawing>
          <wp:inline distT="0" distB="0" distL="0" distR="0" wp14:anchorId="02BD2D34" wp14:editId="15489BB1">
            <wp:extent cx="943583" cy="629056"/>
            <wp:effectExtent l="0" t="0" r="0" b="0"/>
            <wp:docPr id="6" name="Picture 6"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orres Strait Islander fla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217" cy="638812"/>
                    </a:xfrm>
                    <a:prstGeom prst="rect">
                      <a:avLst/>
                    </a:prstGeom>
                    <a:noFill/>
                    <a:ln>
                      <a:noFill/>
                    </a:ln>
                  </pic:spPr>
                </pic:pic>
              </a:graphicData>
            </a:graphic>
          </wp:inline>
        </w:drawing>
      </w:r>
      <w:r>
        <w:t xml:space="preserve"> </w:t>
      </w:r>
      <w:r>
        <w:rPr>
          <w:noProof/>
        </w:rPr>
        <w:drawing>
          <wp:inline distT="0" distB="0" distL="0" distR="0" wp14:anchorId="11B585A7" wp14:editId="0C7D22B6">
            <wp:extent cx="1013089" cy="626516"/>
            <wp:effectExtent l="0" t="0" r="0" b="2540"/>
            <wp:docPr id="7" name="Picture 7" descr="Rainb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ainbow fla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0020" cy="649355"/>
                    </a:xfrm>
                    <a:prstGeom prst="rect">
                      <a:avLst/>
                    </a:prstGeom>
                    <a:noFill/>
                    <a:ln>
                      <a:noFill/>
                    </a:ln>
                  </pic:spPr>
                </pic:pic>
              </a:graphicData>
            </a:graphic>
          </wp:inline>
        </w:drawing>
      </w:r>
      <w:r>
        <w:t xml:space="preserve"> </w:t>
      </w:r>
      <w:r>
        <w:rPr>
          <w:noProof/>
        </w:rPr>
        <w:drawing>
          <wp:inline distT="0" distB="0" distL="0" distR="0" wp14:anchorId="553E206D" wp14:editId="55334E04">
            <wp:extent cx="1038590" cy="624178"/>
            <wp:effectExtent l="0" t="0" r="0" b="5080"/>
            <wp:docPr id="8" name="Picture 8" descr="Trange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rangender fla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2982" cy="638837"/>
                    </a:xfrm>
                    <a:prstGeom prst="rect">
                      <a:avLst/>
                    </a:prstGeom>
                    <a:noFill/>
                    <a:ln>
                      <a:noFill/>
                    </a:ln>
                  </pic:spPr>
                </pic:pic>
              </a:graphicData>
            </a:graphic>
          </wp:inline>
        </w:drawing>
      </w:r>
    </w:p>
    <w:p w14:paraId="253A9AF2" w14:textId="5456F1C8" w:rsidR="007E6CF9" w:rsidRDefault="007E6CF9" w:rsidP="00D97E2D">
      <w:pPr>
        <w:pStyle w:val="BodyLarge0"/>
      </w:pPr>
    </w:p>
    <w:p w14:paraId="26866484" w14:textId="0CCAF426" w:rsidR="007E6CF9" w:rsidRDefault="007E6CF9" w:rsidP="00D97E2D">
      <w:pPr>
        <w:pStyle w:val="BodyLarge0"/>
      </w:pPr>
    </w:p>
    <w:p w14:paraId="61050143" w14:textId="77777777" w:rsidR="007E6CF9" w:rsidRDefault="007E6CF9" w:rsidP="007E6CF9">
      <w:pPr>
        <w:pStyle w:val="Dotpoints"/>
        <w:numPr>
          <w:ilvl w:val="0"/>
          <w:numId w:val="0"/>
        </w:numPr>
      </w:pPr>
    </w:p>
    <w:p w14:paraId="673B8AAB" w14:textId="20725FDE" w:rsidR="00B6509D" w:rsidRPr="00B6509D" w:rsidRDefault="00B6509D" w:rsidP="00B6509D">
      <w:pPr>
        <w:pStyle w:val="Heading1"/>
      </w:pPr>
      <w:r w:rsidRPr="00B6509D">
        <w:lastRenderedPageBreak/>
        <w:t>What is</w:t>
      </w:r>
      <w:r>
        <w:t xml:space="preserve"> </w:t>
      </w:r>
      <w:r w:rsidRPr="00B6509D">
        <w:t>family violence?</w:t>
      </w:r>
    </w:p>
    <w:p w14:paraId="7243BBBA" w14:textId="77777777" w:rsidR="00B6509D" w:rsidRPr="00B6509D" w:rsidRDefault="00B6509D" w:rsidP="00B6509D">
      <w:pPr>
        <w:pStyle w:val="BodyLarge0"/>
      </w:pPr>
      <w:r w:rsidRPr="00B6509D">
        <w:t>Family violence is when a partner or family member hurts you or tries to control what you do.</w:t>
      </w:r>
    </w:p>
    <w:p w14:paraId="2B85C735" w14:textId="77777777" w:rsidR="00B6509D" w:rsidRPr="00B6509D" w:rsidRDefault="00B6509D" w:rsidP="00B6509D">
      <w:pPr>
        <w:pStyle w:val="BodyLarge0"/>
      </w:pPr>
      <w:r w:rsidRPr="00B6509D">
        <w:t xml:space="preserve">Family violence includes physical things like hitting, pushing, smashing </w:t>
      </w:r>
      <w:proofErr w:type="gramStart"/>
      <w:r w:rsidRPr="00B6509D">
        <w:t>things</w:t>
      </w:r>
      <w:proofErr w:type="gramEnd"/>
      <w:r w:rsidRPr="00B6509D">
        <w:t xml:space="preserve"> or locking you inside your house. </w:t>
      </w:r>
    </w:p>
    <w:p w14:paraId="463800D0" w14:textId="77777777" w:rsidR="00B6509D" w:rsidRPr="00B6509D" w:rsidRDefault="00B6509D" w:rsidP="00B6509D">
      <w:pPr>
        <w:pStyle w:val="BodyLarge0"/>
      </w:pPr>
      <w:r w:rsidRPr="00B6509D">
        <w:t xml:space="preserve">Family violence isn’t just physical assault. It can also be: </w:t>
      </w:r>
    </w:p>
    <w:p w14:paraId="6D840D1E" w14:textId="77777777" w:rsidR="00B6509D" w:rsidRPr="007E6CF9" w:rsidRDefault="00B6509D" w:rsidP="007E6CF9">
      <w:pPr>
        <w:pStyle w:val="Dotpoints"/>
      </w:pPr>
      <w:r w:rsidRPr="007E6CF9">
        <w:t xml:space="preserve">Stopping you seeing family or friends </w:t>
      </w:r>
    </w:p>
    <w:p w14:paraId="7DF824C4" w14:textId="77777777" w:rsidR="00B6509D" w:rsidRPr="007E6CF9" w:rsidRDefault="00B6509D" w:rsidP="007E6CF9">
      <w:pPr>
        <w:pStyle w:val="Dotpoints"/>
      </w:pPr>
      <w:r w:rsidRPr="007E6CF9">
        <w:t xml:space="preserve">Pressuring, tricking or forcing you to do sexual </w:t>
      </w:r>
      <w:proofErr w:type="gramStart"/>
      <w:r w:rsidRPr="007E6CF9">
        <w:t>things</w:t>
      </w:r>
      <w:proofErr w:type="gramEnd"/>
      <w:r w:rsidRPr="007E6CF9">
        <w:t xml:space="preserve"> </w:t>
      </w:r>
    </w:p>
    <w:p w14:paraId="33A7708F" w14:textId="77777777" w:rsidR="00B6509D" w:rsidRPr="007E6CF9" w:rsidRDefault="00B6509D" w:rsidP="007E6CF9">
      <w:pPr>
        <w:pStyle w:val="Dotpoints"/>
      </w:pPr>
      <w:r w:rsidRPr="007E6CF9">
        <w:t xml:space="preserve">Threatening to hurt you, your kids, family members or a </w:t>
      </w:r>
      <w:proofErr w:type="gramStart"/>
      <w:r w:rsidRPr="007E6CF9">
        <w:t>pet</w:t>
      </w:r>
      <w:proofErr w:type="gramEnd"/>
      <w:r w:rsidRPr="007E6CF9">
        <w:t xml:space="preserve"> </w:t>
      </w:r>
    </w:p>
    <w:p w14:paraId="3995F371" w14:textId="77777777" w:rsidR="00B6509D" w:rsidRPr="007E6CF9" w:rsidRDefault="00B6509D" w:rsidP="007E6CF9">
      <w:pPr>
        <w:pStyle w:val="Dotpoints"/>
      </w:pPr>
      <w:r w:rsidRPr="007E6CF9">
        <w:t xml:space="preserve">Calling you names or deliberately making you feel </w:t>
      </w:r>
      <w:proofErr w:type="gramStart"/>
      <w:r w:rsidRPr="007E6CF9">
        <w:t>bad</w:t>
      </w:r>
      <w:proofErr w:type="gramEnd"/>
      <w:r w:rsidRPr="007E6CF9">
        <w:t xml:space="preserve"> </w:t>
      </w:r>
    </w:p>
    <w:p w14:paraId="48A9198E" w14:textId="77777777" w:rsidR="00B6509D" w:rsidRPr="007E6CF9" w:rsidRDefault="00B6509D" w:rsidP="007E6CF9">
      <w:pPr>
        <w:pStyle w:val="Dotpoints"/>
      </w:pPr>
      <w:r w:rsidRPr="007E6CF9">
        <w:t xml:space="preserve">Stopping you having any money </w:t>
      </w:r>
    </w:p>
    <w:p w14:paraId="13E4B6CA" w14:textId="4627EB44" w:rsidR="00B6509D" w:rsidRPr="007E6CF9" w:rsidRDefault="00B6509D" w:rsidP="007E6CF9">
      <w:pPr>
        <w:pStyle w:val="Dotpoints"/>
      </w:pPr>
      <w:r w:rsidRPr="007E6CF9">
        <w:t>Constantly checking where you are, what you’re doing and who you’re talking to</w:t>
      </w:r>
    </w:p>
    <w:p w14:paraId="48451536" w14:textId="77777777" w:rsidR="00B6509D" w:rsidRPr="00B6509D" w:rsidRDefault="00B6509D" w:rsidP="00B6509D">
      <w:pPr>
        <w:pStyle w:val="BodyLarge0"/>
        <w:spacing w:before="240"/>
      </w:pPr>
      <w:r w:rsidRPr="00B6509D">
        <w:t>These things can hurt you just as much as physical violence.</w:t>
      </w:r>
    </w:p>
    <w:p w14:paraId="1D4B8A71" w14:textId="77777777" w:rsidR="00B6509D" w:rsidRPr="00B6509D" w:rsidRDefault="00B6509D" w:rsidP="00B6509D">
      <w:pPr>
        <w:pStyle w:val="BodyLarge0"/>
      </w:pPr>
      <w:r w:rsidRPr="00B6509D">
        <w:t xml:space="preserve">You and your children, if you have any, have the right to live free from violence and fear. </w:t>
      </w:r>
    </w:p>
    <w:p w14:paraId="640D31F7" w14:textId="168FC84B" w:rsidR="004411E8" w:rsidRPr="004411E8" w:rsidRDefault="00B6509D" w:rsidP="008432D7">
      <w:pPr>
        <w:pStyle w:val="BodyLarge0"/>
      </w:pPr>
      <w:r w:rsidRPr="00B6509D">
        <w:t>Trust yourself. You know your situation best. Don’t ignore ‘funny feelings’, if you feel like something isn’t right, or you don’t feel safe, call the police. You could also talk to someone you trust in your family, or a friend.</w:t>
      </w:r>
    </w:p>
    <w:p w14:paraId="793F25C8" w14:textId="7473CD9C" w:rsidR="00B6509D" w:rsidRDefault="00B6509D" w:rsidP="00B6509D">
      <w:pPr>
        <w:pStyle w:val="Heading1"/>
      </w:pPr>
      <w:r w:rsidRPr="00B6509D">
        <w:t>What is a safety plan?</w:t>
      </w:r>
    </w:p>
    <w:p w14:paraId="4BD77BBA" w14:textId="77777777" w:rsidR="00B6509D" w:rsidRPr="00B6509D" w:rsidRDefault="00B6509D" w:rsidP="00B6509D">
      <w:pPr>
        <w:pStyle w:val="BodyLarge0"/>
      </w:pPr>
      <w:r w:rsidRPr="00B6509D">
        <w:t>A safety plan is a guide for staying safe from violence.</w:t>
      </w:r>
    </w:p>
    <w:p w14:paraId="24B264F7" w14:textId="77777777" w:rsidR="00B6509D" w:rsidRPr="00B6509D" w:rsidRDefault="00B6509D" w:rsidP="00B6509D">
      <w:pPr>
        <w:pStyle w:val="BodyLarge0"/>
      </w:pPr>
      <w:r w:rsidRPr="00B6509D">
        <w:t>Planning for your safety is about looking at what’s happening and deciding what you need to do to help keep yourself safe.</w:t>
      </w:r>
    </w:p>
    <w:p w14:paraId="6AD81BC3" w14:textId="77777777" w:rsidR="00B6509D" w:rsidRPr="00B6509D" w:rsidRDefault="00B6509D" w:rsidP="00B6509D">
      <w:pPr>
        <w:pStyle w:val="BodyLarge0"/>
      </w:pPr>
      <w:r w:rsidRPr="00B6509D">
        <w:t>Your safety plan must be about your needs, and it needs to change as your situation changes. A safety plan will include an escape plan as well as things you can do to make your home and your day-to-day activities safer.</w:t>
      </w:r>
    </w:p>
    <w:p w14:paraId="7FAE0557" w14:textId="77777777" w:rsidR="00B6509D" w:rsidRPr="00B6509D" w:rsidRDefault="00B6509D" w:rsidP="00B6509D">
      <w:pPr>
        <w:pStyle w:val="BodyLarge0"/>
      </w:pPr>
      <w:r w:rsidRPr="00B6509D">
        <w:t>A safety plan is about making sure you (and your children if you have any) are safe. It is about taking back control of your life.</w:t>
      </w:r>
    </w:p>
    <w:p w14:paraId="520FE466" w14:textId="77777777" w:rsidR="00B6509D" w:rsidRPr="00B6509D" w:rsidRDefault="00B6509D" w:rsidP="00B6509D">
      <w:pPr>
        <w:pStyle w:val="BodyLarge0"/>
      </w:pPr>
      <w:r w:rsidRPr="00B6509D">
        <w:lastRenderedPageBreak/>
        <w:t>Safety plans need to include things you can do to be safe in different places, such as at home, at work, when you are travelling or when you are out with friends. We call these safety strategies.</w:t>
      </w:r>
    </w:p>
    <w:p w14:paraId="4F3A623B" w14:textId="0813E251" w:rsidR="00B6509D" w:rsidRPr="00B6509D" w:rsidRDefault="00B6509D" w:rsidP="008432D7">
      <w:pPr>
        <w:pStyle w:val="BodyLarge0"/>
      </w:pPr>
      <w:r w:rsidRPr="00B6509D">
        <w:t>You will already be doing things to keep yourself safe, and you can include these in your plan. You know your home and your situation best.</w:t>
      </w:r>
    </w:p>
    <w:p w14:paraId="0DD75A09" w14:textId="77777777" w:rsidR="00B6509D" w:rsidRPr="00B6509D" w:rsidRDefault="00B6509D" w:rsidP="00B6509D">
      <w:pPr>
        <w:pStyle w:val="Heading1"/>
      </w:pPr>
      <w:r w:rsidRPr="00B6509D">
        <w:t>Safety at home</w:t>
      </w:r>
    </w:p>
    <w:p w14:paraId="19A5D4A1" w14:textId="77777777" w:rsidR="00B6509D" w:rsidRPr="00B6509D" w:rsidRDefault="00B6509D" w:rsidP="00B6509D">
      <w:pPr>
        <w:pStyle w:val="BodyLarge0"/>
      </w:pPr>
      <w:r w:rsidRPr="00B6509D">
        <w:t xml:space="preserve">Your worker can help you to access funding to pay for things that can make your home safer, like changing locks or installing sensor lights or video cameras. </w:t>
      </w:r>
    </w:p>
    <w:p w14:paraId="09DAD14D" w14:textId="77777777" w:rsidR="00B6509D" w:rsidRPr="00B6509D" w:rsidRDefault="00B6509D" w:rsidP="00B6509D">
      <w:pPr>
        <w:pStyle w:val="BodyLarge0"/>
      </w:pPr>
      <w:r w:rsidRPr="00B6509D">
        <w:t xml:space="preserve">Here are some things that you can do to make your home safer: </w:t>
      </w:r>
    </w:p>
    <w:p w14:paraId="2A9C1BEA" w14:textId="77777777" w:rsidR="00B6509D" w:rsidRPr="00B6509D" w:rsidRDefault="00B6509D" w:rsidP="00B6509D">
      <w:pPr>
        <w:pStyle w:val="Dotpoints"/>
      </w:pPr>
      <w:r w:rsidRPr="00B6509D">
        <w:t xml:space="preserve">Install lockable security doors if possible. Keep external doors locked, even when you are home. </w:t>
      </w:r>
    </w:p>
    <w:p w14:paraId="41E7A88A" w14:textId="77777777" w:rsidR="00B6509D" w:rsidRPr="00B6509D" w:rsidRDefault="00B6509D" w:rsidP="00B6509D">
      <w:pPr>
        <w:pStyle w:val="Dotpoints"/>
      </w:pPr>
      <w:r w:rsidRPr="00B6509D">
        <w:t xml:space="preserve">If your keys go missing, change the locks. </w:t>
      </w:r>
    </w:p>
    <w:p w14:paraId="32AF7F7B" w14:textId="69D6DB0F" w:rsidR="00BD17CE" w:rsidRPr="00A0318F" w:rsidRDefault="00A0318F" w:rsidP="00CF0134">
      <w:pPr>
        <w:pStyle w:val="Dotpoints"/>
      </w:pPr>
      <w:r>
        <w:rPr>
          <w:noProof/>
        </w:rPr>
        <mc:AlternateContent>
          <mc:Choice Requires="wps">
            <w:drawing>
              <wp:anchor distT="45720" distB="45720" distL="114300" distR="114300" simplePos="0" relativeHeight="251660288" behindDoc="0" locked="0" layoutInCell="1" allowOverlap="1" wp14:anchorId="1FA298E8" wp14:editId="2734B08C">
                <wp:simplePos x="0" y="0"/>
                <wp:positionH relativeFrom="margin">
                  <wp:align>left</wp:align>
                </wp:positionH>
                <wp:positionV relativeFrom="paragraph">
                  <wp:posOffset>1068853</wp:posOffset>
                </wp:positionV>
                <wp:extent cx="6177280" cy="4065905"/>
                <wp:effectExtent l="0" t="0" r="1397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4066161"/>
                        </a:xfrm>
                        <a:prstGeom prst="rect">
                          <a:avLst/>
                        </a:prstGeom>
                        <a:solidFill>
                          <a:srgbClr val="FFFFFF"/>
                        </a:solidFill>
                        <a:ln w="9525">
                          <a:solidFill>
                            <a:srgbClr val="000000"/>
                          </a:solidFill>
                          <a:miter lim="800000"/>
                          <a:headEnd/>
                          <a:tailEnd/>
                        </a:ln>
                      </wps:spPr>
                      <wps:txbx>
                        <w:txbxContent>
                          <w:p w14:paraId="6C96259D"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572DEEF2" w14:textId="77777777" w:rsidR="00A0318F" w:rsidRPr="005646B6" w:rsidRDefault="00A0318F" w:rsidP="00A0318F">
                            <w:pPr>
                              <w:rPr>
                                <w:i/>
                                <w:iCs/>
                                <w:lang w:val="en-US"/>
                              </w:rPr>
                            </w:pPr>
                            <w:r w:rsidRPr="005646B6">
                              <w:rPr>
                                <w:i/>
                                <w:iCs/>
                                <w:lang w:val="en-US"/>
                              </w:rPr>
                              <w:t>Add your notes.</w:t>
                            </w:r>
                          </w:p>
                          <w:p w14:paraId="0D2331E2" w14:textId="1E423273" w:rsidR="00B6509D" w:rsidRPr="000336E9" w:rsidRDefault="00B6509D">
                            <w:pPr>
                              <w:rPr>
                                <w:rStyle w:val="BodyLargeChar0"/>
                                <w:i/>
                                <w:i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A298E8" id="_x0000_t202" coordsize="21600,21600" o:spt="202" path="m,l,21600r21600,l21600,xe">
                <v:stroke joinstyle="miter"/>
                <v:path gradientshapeok="t" o:connecttype="rect"/>
              </v:shapetype>
              <v:shape id="Text Box 2" o:spid="_x0000_s1026" type="#_x0000_t202" style="position:absolute;left:0;text-align:left;margin-left:0;margin-top:84.15pt;width:486.4pt;height:320.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">
                <v:textbox>
                  <w:txbxContent>
                    <w:p w14:paraId="6C96259D"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572DEEF2" w14:textId="77777777" w:rsidR="00A0318F" w:rsidRPr="005646B6" w:rsidRDefault="00A0318F" w:rsidP="00A0318F">
                      <w:pPr>
                        <w:rPr>
                          <w:i/>
                          <w:iCs/>
                          <w:lang w:val="en-US"/>
                        </w:rPr>
                      </w:pPr>
                      <w:r w:rsidRPr="005646B6">
                        <w:rPr>
                          <w:i/>
                          <w:iCs/>
                          <w:lang w:val="en-US"/>
                        </w:rPr>
                        <w:t>Add your notes.</w:t>
                      </w:r>
                    </w:p>
                    <w:p w14:paraId="0D2331E2" w14:textId="1E423273" w:rsidR="00B6509D" w:rsidRPr="000336E9" w:rsidRDefault="00B6509D">
                      <w:pPr>
                        <w:rPr>
                          <w:rStyle w:val="BodyLargeChar0"/>
                          <w:i/>
                          <w:iCs/>
                          <w:lang w:val="en-US"/>
                        </w:rPr>
                      </w:pPr>
                    </w:p>
                  </w:txbxContent>
                </v:textbox>
                <w10:wrap type="square" anchorx="margin"/>
              </v:shape>
            </w:pict>
          </mc:Fallback>
        </mc:AlternateContent>
      </w:r>
      <w:r w:rsidR="00B6509D" w:rsidRPr="00B6509D">
        <w:t xml:space="preserve">Make sure windows and sliding doors are locked. You can lock doors and windows that slide open cheaply by using a wooden dowel stick so they can’t be slid open from the outside. Your worker can also arrange a locksmith to visit and add a lock or bolt. </w:t>
      </w:r>
    </w:p>
    <w:p w14:paraId="04BEA98F" w14:textId="019F6155" w:rsidR="00F17661" w:rsidRPr="00B6509D" w:rsidRDefault="00F17661" w:rsidP="00F17661">
      <w:pPr>
        <w:pStyle w:val="Dotpoints"/>
      </w:pPr>
      <w:r w:rsidRPr="00B6509D">
        <w:lastRenderedPageBreak/>
        <w:t xml:space="preserve">Changing </w:t>
      </w:r>
      <w:proofErr w:type="gramStart"/>
      <w:r w:rsidRPr="00B6509D">
        <w:t>locks, or</w:t>
      </w:r>
      <w:proofErr w:type="gramEnd"/>
      <w:r w:rsidRPr="00B6509D">
        <w:t xml:space="preserve"> making other changes to a rental property is permitted. You must supply a copy of the key to your real estate agent or the landlord, along with a copy of your Intervention Order that excludes the person using violence from the property. The landlord or agent must not give a copy of the key to the excluded tenant. </w:t>
      </w:r>
    </w:p>
    <w:p w14:paraId="217B89E0" w14:textId="77777777" w:rsidR="00F17661" w:rsidRPr="00B6509D" w:rsidRDefault="00F17661" w:rsidP="00F17661">
      <w:pPr>
        <w:pStyle w:val="Dotpoints"/>
      </w:pPr>
      <w:r w:rsidRPr="00B6509D">
        <w:t xml:space="preserve">Do not open the door unless you know who it is. </w:t>
      </w:r>
    </w:p>
    <w:p w14:paraId="1B650F53" w14:textId="77777777" w:rsidR="00F17661" w:rsidRPr="00B6509D" w:rsidRDefault="00F17661" w:rsidP="00F17661">
      <w:pPr>
        <w:pStyle w:val="Dotpoints"/>
      </w:pPr>
      <w:r w:rsidRPr="00B6509D">
        <w:t xml:space="preserve">Install a sensor light at your front </w:t>
      </w:r>
      <w:proofErr w:type="gramStart"/>
      <w:r w:rsidRPr="00B6509D">
        <w:t>door, and</w:t>
      </w:r>
      <w:proofErr w:type="gramEnd"/>
      <w:r w:rsidRPr="00B6509D">
        <w:t xml:space="preserve"> put them in the garden if you live in a house.</w:t>
      </w:r>
    </w:p>
    <w:p w14:paraId="11BA629C" w14:textId="77777777" w:rsidR="00BD17CE" w:rsidRPr="00BD17CE" w:rsidRDefault="00BD17CE" w:rsidP="00BD17CE">
      <w:pPr>
        <w:pStyle w:val="Dotpoints"/>
      </w:pPr>
      <w:r w:rsidRPr="00BD17CE">
        <w:t xml:space="preserve">Tell friends or neighbours that you trust about what’s happening. Ask them to tell you if they see anyone hanging around outside your home. Tell them to call the police if they are worried about your safety. </w:t>
      </w:r>
    </w:p>
    <w:p w14:paraId="3665B4BE" w14:textId="40042E8F" w:rsidR="00BD17CE" w:rsidRPr="00BD17CE" w:rsidRDefault="00BD17CE" w:rsidP="00BD17CE">
      <w:pPr>
        <w:pStyle w:val="Dotpoints"/>
        <w:rPr>
          <w:rFonts w:cs="Apercu"/>
        </w:rPr>
      </w:pPr>
      <w:r w:rsidRPr="00BD17CE">
        <w:rPr>
          <w:rFonts w:cs="Apercu"/>
        </w:rPr>
        <w:t xml:space="preserve">Let friends and neighbours that you trust know if you go away. </w:t>
      </w:r>
    </w:p>
    <w:p w14:paraId="1C3CA153" w14:textId="487073DE" w:rsidR="00BD17CE" w:rsidRPr="00A0318F" w:rsidRDefault="00A0318F" w:rsidP="00CF0134">
      <w:pPr>
        <w:pStyle w:val="Dotpoints"/>
        <w:rPr>
          <w:rFonts w:cs="Apercu"/>
        </w:rPr>
      </w:pPr>
      <w:r>
        <w:rPr>
          <w:noProof/>
        </w:rPr>
        <mc:AlternateContent>
          <mc:Choice Requires="wps">
            <w:drawing>
              <wp:anchor distT="45720" distB="45720" distL="114300" distR="114300" simplePos="0" relativeHeight="251662336" behindDoc="0" locked="0" layoutInCell="1" allowOverlap="1" wp14:anchorId="5D05B5FB" wp14:editId="716B8BB4">
                <wp:simplePos x="0" y="0"/>
                <wp:positionH relativeFrom="margin">
                  <wp:align>left</wp:align>
                </wp:positionH>
                <wp:positionV relativeFrom="paragraph">
                  <wp:posOffset>1076704</wp:posOffset>
                </wp:positionV>
                <wp:extent cx="6177280" cy="4941570"/>
                <wp:effectExtent l="0" t="0" r="1397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4941651"/>
                        </a:xfrm>
                        <a:prstGeom prst="rect">
                          <a:avLst/>
                        </a:prstGeom>
                        <a:solidFill>
                          <a:srgbClr val="FFFFFF"/>
                        </a:solidFill>
                        <a:ln w="9525">
                          <a:solidFill>
                            <a:srgbClr val="000000"/>
                          </a:solidFill>
                          <a:miter lim="800000"/>
                          <a:headEnd/>
                          <a:tailEnd/>
                        </a:ln>
                      </wps:spPr>
                      <wps:txbx>
                        <w:txbxContent>
                          <w:p w14:paraId="35A26999"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32B9E9E0" w14:textId="77777777" w:rsidR="00A0318F" w:rsidRPr="005646B6" w:rsidRDefault="00A0318F" w:rsidP="00A0318F">
                            <w:pPr>
                              <w:rPr>
                                <w:i/>
                                <w:iCs/>
                                <w:lang w:val="en-US"/>
                              </w:rPr>
                            </w:pPr>
                            <w:r w:rsidRPr="005646B6">
                              <w:rPr>
                                <w:i/>
                                <w:iCs/>
                                <w:lang w:val="en-US"/>
                              </w:rPr>
                              <w:t>Add your notes.</w:t>
                            </w:r>
                          </w:p>
                          <w:p w14:paraId="3496E785" w14:textId="77DEB3BE" w:rsidR="00BD17CE" w:rsidRPr="000336E9" w:rsidRDefault="00BD17CE" w:rsidP="00BD17CE">
                            <w:pPr>
                              <w:rPr>
                                <w:rStyle w:val="BodyLargeChar0"/>
                                <w:i/>
                                <w:i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5B5FB" id="_x0000_s1027" type="#_x0000_t202" style="position:absolute;left:0;text-align:left;margin-left:0;margin-top:84.8pt;width:486.4pt;height:389.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">
                <v:textbox>
                  <w:txbxContent>
                    <w:p w14:paraId="35A26999"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32B9E9E0" w14:textId="77777777" w:rsidR="00A0318F" w:rsidRPr="005646B6" w:rsidRDefault="00A0318F" w:rsidP="00A0318F">
                      <w:pPr>
                        <w:rPr>
                          <w:i/>
                          <w:iCs/>
                          <w:lang w:val="en-US"/>
                        </w:rPr>
                      </w:pPr>
                      <w:r w:rsidRPr="005646B6">
                        <w:rPr>
                          <w:i/>
                          <w:iCs/>
                          <w:lang w:val="en-US"/>
                        </w:rPr>
                        <w:t>Add your notes.</w:t>
                      </w:r>
                    </w:p>
                    <w:p w14:paraId="3496E785" w14:textId="77DEB3BE" w:rsidR="00BD17CE" w:rsidRPr="000336E9" w:rsidRDefault="00BD17CE" w:rsidP="00BD17CE">
                      <w:pPr>
                        <w:rPr>
                          <w:rStyle w:val="BodyLargeChar0"/>
                          <w:i/>
                          <w:iCs/>
                          <w:lang w:val="en-US"/>
                        </w:rPr>
                      </w:pPr>
                    </w:p>
                  </w:txbxContent>
                </v:textbox>
                <w10:wrap type="square" anchorx="margin"/>
              </v:shape>
            </w:pict>
          </mc:Fallback>
        </mc:AlternateContent>
      </w:r>
      <w:r w:rsidR="00BD17CE" w:rsidRPr="00BD17CE">
        <w:rPr>
          <w:rFonts w:cs="Apercu"/>
        </w:rPr>
        <w:t xml:space="preserve">Give contact numbers to people you trust in case of an emergency. This could include a phone number for your children’s school or childcare centre, your work, your parents – anyone who would need to know quickly if something happened to you. </w:t>
      </w:r>
    </w:p>
    <w:p w14:paraId="46E08D25" w14:textId="77777777" w:rsidR="00BD17CE" w:rsidRPr="00BD17CE" w:rsidRDefault="00BD17CE" w:rsidP="00BD17CE">
      <w:pPr>
        <w:autoSpaceDE w:val="0"/>
        <w:autoSpaceDN w:val="0"/>
        <w:adjustRightInd w:val="0"/>
        <w:spacing w:after="0" w:line="240" w:lineRule="auto"/>
        <w:rPr>
          <w:rFonts w:ascii="Apercu" w:hAnsi="Apercu"/>
          <w:sz w:val="24"/>
          <w:szCs w:val="24"/>
        </w:rPr>
      </w:pPr>
    </w:p>
    <w:p w14:paraId="6A539F36" w14:textId="77777777" w:rsidR="002F3F0C" w:rsidRPr="00BD17CE" w:rsidRDefault="002F3F0C" w:rsidP="002F3F0C">
      <w:pPr>
        <w:pStyle w:val="Dotpoints"/>
        <w:rPr>
          <w:rFonts w:cs="Apercu"/>
        </w:rPr>
      </w:pPr>
      <w:r w:rsidRPr="00BD17CE">
        <w:rPr>
          <w:rFonts w:cs="Apercu"/>
        </w:rPr>
        <w:t xml:space="preserve">Choose a code word that you can use without attracting attention. For example, if you are on the phone and feel unsafe, tell your friends and family the code word so that if they hear it, they know you aren’t safe and that they need to call the police. </w:t>
      </w:r>
    </w:p>
    <w:p w14:paraId="250FBBBA" w14:textId="77777777" w:rsidR="002F3F0C" w:rsidRPr="00BD17CE" w:rsidRDefault="002F3F0C" w:rsidP="002F3F0C">
      <w:pPr>
        <w:pStyle w:val="Dotpoints"/>
        <w:rPr>
          <w:rFonts w:cs="Apercu"/>
        </w:rPr>
      </w:pPr>
      <w:r w:rsidRPr="00BD17CE">
        <w:rPr>
          <w:rFonts w:cs="Apercu"/>
        </w:rPr>
        <w:t xml:space="preserve">Make sure everyone in the home talks about strange or unknown phone calls or strange things happening so you all know about it. </w:t>
      </w:r>
    </w:p>
    <w:p w14:paraId="67A191A1" w14:textId="77777777" w:rsidR="002F3F0C" w:rsidRPr="00BD17CE" w:rsidRDefault="002F3F0C" w:rsidP="002F3F0C">
      <w:pPr>
        <w:pStyle w:val="Dotpoints"/>
        <w:rPr>
          <w:rFonts w:cs="Apercu"/>
        </w:rPr>
      </w:pPr>
      <w:r w:rsidRPr="00BD17CE">
        <w:rPr>
          <w:rFonts w:cs="Apercu"/>
        </w:rPr>
        <w:t xml:space="preserve">Make an evacuation plan. Make sure everyone in the household who needs to know about it understands what it is. Practice your escape plan. </w:t>
      </w:r>
    </w:p>
    <w:p w14:paraId="3C5CBD22" w14:textId="77777777" w:rsidR="002F3F0C" w:rsidRDefault="002F3F0C" w:rsidP="002F3F0C">
      <w:pPr>
        <w:pStyle w:val="Dotpoints"/>
        <w:rPr>
          <w:rFonts w:cs="Apercu"/>
        </w:rPr>
      </w:pPr>
      <w:r w:rsidRPr="00BD17CE">
        <w:rPr>
          <w:rFonts w:cs="Apercu"/>
        </w:rPr>
        <w:t>Prepare an escape bag and hide it in a safe place or leave it with someone you trust. If you leave, you will need money, keys, clothes, bank cards, driver’s licence, immigration papers, health care or Medicare card, property deeds, medication, birth certificates, passports, and any other important things for you or your children.</w:t>
      </w:r>
    </w:p>
    <w:p w14:paraId="4CD08D8E" w14:textId="77777777" w:rsidR="002F3F0C" w:rsidRPr="00BD17CE" w:rsidRDefault="002F3F0C" w:rsidP="002F3F0C">
      <w:pPr>
        <w:pStyle w:val="Dotpoints"/>
      </w:pPr>
      <w:r w:rsidRPr="00BD17CE">
        <w:t xml:space="preserve">Keep copies of important papers in a safe location. </w:t>
      </w:r>
    </w:p>
    <w:p w14:paraId="77D35002" w14:textId="77777777" w:rsidR="002F3F0C" w:rsidRPr="00BD17CE" w:rsidRDefault="002F3F0C" w:rsidP="002F3F0C">
      <w:pPr>
        <w:pStyle w:val="Dotpoints"/>
        <w:rPr>
          <w:rFonts w:cs="Apercu"/>
        </w:rPr>
      </w:pPr>
      <w:r w:rsidRPr="00BD17CE">
        <w:rPr>
          <w:rFonts w:cs="Apercu"/>
        </w:rPr>
        <w:t xml:space="preserve">Keep electrical fuse boxes locked. Your worker can help you check with your electricity company, as they need to access the box to read a meter. They can supply locks for you. </w:t>
      </w:r>
    </w:p>
    <w:p w14:paraId="6ACFAC4F" w14:textId="7F039565" w:rsidR="002F3F0C" w:rsidRPr="00A0318F" w:rsidRDefault="00A0318F" w:rsidP="00A0318F">
      <w:pPr>
        <w:pStyle w:val="Dotpoints"/>
        <w:rPr>
          <w:rFonts w:cs="Apercu"/>
        </w:rPr>
      </w:pPr>
      <w:r>
        <w:rPr>
          <w:noProof/>
        </w:rPr>
        <mc:AlternateContent>
          <mc:Choice Requires="wps">
            <w:drawing>
              <wp:anchor distT="45720" distB="45720" distL="114300" distR="114300" simplePos="0" relativeHeight="251671552" behindDoc="0" locked="0" layoutInCell="1" allowOverlap="1" wp14:anchorId="23F42B2B" wp14:editId="28D74AC0">
                <wp:simplePos x="0" y="0"/>
                <wp:positionH relativeFrom="margin">
                  <wp:align>left</wp:align>
                </wp:positionH>
                <wp:positionV relativeFrom="paragraph">
                  <wp:posOffset>655617</wp:posOffset>
                </wp:positionV>
                <wp:extent cx="6177280" cy="3949065"/>
                <wp:effectExtent l="0" t="0" r="13970" b="133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3949430"/>
                        </a:xfrm>
                        <a:prstGeom prst="rect">
                          <a:avLst/>
                        </a:prstGeom>
                        <a:solidFill>
                          <a:srgbClr val="FFFFFF"/>
                        </a:solidFill>
                        <a:ln w="9525">
                          <a:solidFill>
                            <a:srgbClr val="000000"/>
                          </a:solidFill>
                          <a:miter lim="800000"/>
                          <a:headEnd/>
                          <a:tailEnd/>
                        </a:ln>
                      </wps:spPr>
                      <wps:txbx>
                        <w:txbxContent>
                          <w:p w14:paraId="34790F7B"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2353C3B2" w14:textId="77777777" w:rsidR="00A0318F" w:rsidRPr="005646B6" w:rsidRDefault="00A0318F" w:rsidP="00A0318F">
                            <w:pPr>
                              <w:rPr>
                                <w:i/>
                                <w:iCs/>
                                <w:lang w:val="en-US"/>
                              </w:rPr>
                            </w:pPr>
                            <w:r w:rsidRPr="005646B6">
                              <w:rPr>
                                <w:i/>
                                <w:iCs/>
                                <w:lang w:val="en-US"/>
                              </w:rPr>
                              <w:t>Add your notes.</w:t>
                            </w:r>
                          </w:p>
                          <w:p w14:paraId="47D2BE74" w14:textId="01B91576" w:rsidR="002F3F0C" w:rsidRPr="000336E9" w:rsidRDefault="002F3F0C" w:rsidP="002F3F0C">
                            <w:pPr>
                              <w:rPr>
                                <w:rStyle w:val="BodyLargeChar0"/>
                                <w:i/>
                                <w:i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2B2B" id="_x0000_s1028" type="#_x0000_t202" style="position:absolute;left:0;text-align:left;margin-left:0;margin-top:51.6pt;width:486.4pt;height:310.9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">
                <v:textbox>
                  <w:txbxContent>
                    <w:p w14:paraId="34790F7B"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2353C3B2" w14:textId="77777777" w:rsidR="00A0318F" w:rsidRPr="005646B6" w:rsidRDefault="00A0318F" w:rsidP="00A0318F">
                      <w:pPr>
                        <w:rPr>
                          <w:i/>
                          <w:iCs/>
                          <w:lang w:val="en-US"/>
                        </w:rPr>
                      </w:pPr>
                      <w:r w:rsidRPr="005646B6">
                        <w:rPr>
                          <w:i/>
                          <w:iCs/>
                          <w:lang w:val="en-US"/>
                        </w:rPr>
                        <w:t>Add your notes.</w:t>
                      </w:r>
                    </w:p>
                    <w:p w14:paraId="47D2BE74" w14:textId="01B91576" w:rsidR="002F3F0C" w:rsidRPr="000336E9" w:rsidRDefault="002F3F0C" w:rsidP="002F3F0C">
                      <w:pPr>
                        <w:rPr>
                          <w:rStyle w:val="BodyLargeChar0"/>
                          <w:i/>
                          <w:iCs/>
                          <w:lang w:val="en-US"/>
                        </w:rPr>
                      </w:pPr>
                    </w:p>
                  </w:txbxContent>
                </v:textbox>
                <w10:wrap type="square" anchorx="margin"/>
              </v:shape>
            </w:pict>
          </mc:Fallback>
        </mc:AlternateContent>
      </w:r>
      <w:r w:rsidR="002F3F0C" w:rsidRPr="00BD17CE">
        <w:rPr>
          <w:rFonts w:cs="Apercu"/>
        </w:rPr>
        <w:t xml:space="preserve">Consider installing an alarm that is loud, can be heard outside, and can be set off from inside the house. </w:t>
      </w:r>
    </w:p>
    <w:p w14:paraId="3173F07F" w14:textId="401C2633" w:rsidR="002F3F0C" w:rsidRPr="00BD17CE" w:rsidRDefault="002F3F0C" w:rsidP="002F3F0C">
      <w:pPr>
        <w:pStyle w:val="Dotpoints"/>
        <w:rPr>
          <w:rFonts w:cs="Apercu"/>
        </w:rPr>
      </w:pPr>
      <w:r w:rsidRPr="00BD17CE">
        <w:rPr>
          <w:rFonts w:cs="Apercu"/>
        </w:rPr>
        <w:lastRenderedPageBreak/>
        <w:t xml:space="preserve">Cut back plants and trees around the front of the house and make sure it is well lit at night. </w:t>
      </w:r>
    </w:p>
    <w:p w14:paraId="486D82F9" w14:textId="741617C7" w:rsidR="00BD17CE" w:rsidRPr="00BD17CE" w:rsidRDefault="00BD17CE" w:rsidP="00BD17CE">
      <w:pPr>
        <w:pStyle w:val="Dotpoints"/>
        <w:rPr>
          <w:rFonts w:cs="Apercu"/>
        </w:rPr>
      </w:pPr>
      <w:r w:rsidRPr="00BD17CE">
        <w:rPr>
          <w:rFonts w:cs="Apercu"/>
        </w:rPr>
        <w:t xml:space="preserve">Is there a ‘safe room’ in your house where your mobile phone works? This could be a toilet or laundry. Make sure it has a good lock. This can be somewhere you and you children can wait for the police to arrive. </w:t>
      </w:r>
    </w:p>
    <w:p w14:paraId="2C46783A" w14:textId="6BEEC2D8" w:rsidR="00BD17CE" w:rsidRPr="00BD17CE" w:rsidRDefault="00BD17CE" w:rsidP="00BD17CE">
      <w:pPr>
        <w:pStyle w:val="Dotpoints"/>
        <w:rPr>
          <w:rFonts w:cs="Apercu"/>
        </w:rPr>
      </w:pPr>
      <w:r w:rsidRPr="00BD17CE">
        <w:rPr>
          <w:rFonts w:cs="Apercu"/>
        </w:rPr>
        <w:t xml:space="preserve">If you have an outside area, keep it free of rakes, shovels, </w:t>
      </w:r>
      <w:proofErr w:type="gramStart"/>
      <w:r w:rsidRPr="00BD17CE">
        <w:rPr>
          <w:rFonts w:cs="Apercu"/>
        </w:rPr>
        <w:t>ladders</w:t>
      </w:r>
      <w:proofErr w:type="gramEnd"/>
      <w:r w:rsidRPr="00BD17CE">
        <w:rPr>
          <w:rFonts w:cs="Apercu"/>
        </w:rPr>
        <w:t xml:space="preserve"> or other tools. Keep shed doors locked. </w:t>
      </w:r>
    </w:p>
    <w:p w14:paraId="267F26E2" w14:textId="41B5D615" w:rsidR="00BD17CE" w:rsidRPr="00BD17CE" w:rsidRDefault="00BD17CE" w:rsidP="00BD17CE">
      <w:pPr>
        <w:pStyle w:val="Dotpoints"/>
        <w:rPr>
          <w:rFonts w:cs="Apercu"/>
        </w:rPr>
      </w:pPr>
      <w:r w:rsidRPr="00BD17CE">
        <w:rPr>
          <w:rFonts w:cs="Apercu"/>
        </w:rPr>
        <w:t xml:space="preserve">If possible/required, lock the area under your house too. Ensure basements are locked. </w:t>
      </w:r>
    </w:p>
    <w:p w14:paraId="77036F76" w14:textId="77E2B6B9" w:rsidR="00BD17CE" w:rsidRPr="00BD17CE" w:rsidRDefault="00BD17CE" w:rsidP="00BD17CE">
      <w:pPr>
        <w:pStyle w:val="Dotpoints"/>
        <w:rPr>
          <w:rFonts w:cs="Apercu"/>
        </w:rPr>
      </w:pPr>
      <w:r w:rsidRPr="00BD17CE">
        <w:rPr>
          <w:rFonts w:cs="Apercu"/>
        </w:rPr>
        <w:t xml:space="preserve">If it is hard to talk to your children about what is happening, talk to your worker and ask them for help. They have resources to help and can refer you for children’s counselling. </w:t>
      </w:r>
    </w:p>
    <w:p w14:paraId="59D7E705" w14:textId="4F88C1E7" w:rsidR="00BD17CE" w:rsidRPr="00BD17CE" w:rsidRDefault="00BD17CE" w:rsidP="00BD17CE">
      <w:pPr>
        <w:pStyle w:val="Dotpoints"/>
        <w:rPr>
          <w:rFonts w:cs="Apercu"/>
        </w:rPr>
      </w:pPr>
      <w:r w:rsidRPr="00BD17CE">
        <w:rPr>
          <w:rFonts w:cs="Apercu"/>
        </w:rPr>
        <w:t xml:space="preserve">Teach your children how to call the police and how to give their full name and address. </w:t>
      </w:r>
    </w:p>
    <w:p w14:paraId="1A27A311" w14:textId="75A8D38B" w:rsidR="002F3F0C" w:rsidRPr="00A0318F" w:rsidRDefault="00A0318F" w:rsidP="00282A18">
      <w:pPr>
        <w:pStyle w:val="Dotpoints"/>
        <w:rPr>
          <w:rFonts w:cs="Apercu"/>
        </w:rPr>
      </w:pPr>
      <w:r w:rsidRPr="00282A18">
        <mc:AlternateContent>
          <mc:Choice Requires="wps">
            <w:drawing>
              <wp:anchor distT="45720" distB="45720" distL="114300" distR="114300" simplePos="0" relativeHeight="251673600" behindDoc="0" locked="0" layoutInCell="1" allowOverlap="1" wp14:anchorId="7DA792BF" wp14:editId="1CF8A428">
                <wp:simplePos x="0" y="0"/>
                <wp:positionH relativeFrom="margin">
                  <wp:align>left</wp:align>
                </wp:positionH>
                <wp:positionV relativeFrom="paragraph">
                  <wp:posOffset>856466</wp:posOffset>
                </wp:positionV>
                <wp:extent cx="6177280" cy="4581525"/>
                <wp:effectExtent l="0" t="0" r="139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4581728"/>
                        </a:xfrm>
                        <a:prstGeom prst="rect">
                          <a:avLst/>
                        </a:prstGeom>
                        <a:solidFill>
                          <a:srgbClr val="FFFFFF"/>
                        </a:solidFill>
                        <a:ln w="9525">
                          <a:solidFill>
                            <a:srgbClr val="000000"/>
                          </a:solidFill>
                          <a:miter lim="800000"/>
                          <a:headEnd/>
                          <a:tailEnd/>
                        </a:ln>
                      </wps:spPr>
                      <wps:txbx>
                        <w:txbxContent>
                          <w:p w14:paraId="0E357237"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336B5FCE" w14:textId="77777777" w:rsidR="00A0318F" w:rsidRPr="005646B6" w:rsidRDefault="00A0318F" w:rsidP="00A0318F">
                            <w:pPr>
                              <w:rPr>
                                <w:i/>
                                <w:iCs/>
                                <w:lang w:val="en-US"/>
                              </w:rPr>
                            </w:pPr>
                            <w:r w:rsidRPr="005646B6">
                              <w:rPr>
                                <w:i/>
                                <w:iCs/>
                                <w:lang w:val="en-US"/>
                              </w:rPr>
                              <w:t>Add your notes.</w:t>
                            </w:r>
                          </w:p>
                          <w:p w14:paraId="72B49B78" w14:textId="6A3F01D0" w:rsidR="002F3F0C" w:rsidRPr="000336E9" w:rsidRDefault="002F3F0C" w:rsidP="002F3F0C">
                            <w:pPr>
                              <w:rPr>
                                <w:rStyle w:val="BodyLargeChar0"/>
                                <w:i/>
                                <w:i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792BF" id="_x0000_s1029" type="#_x0000_t202" style="position:absolute;left:0;text-align:left;margin-left:0;margin-top:67.45pt;width:486.4pt;height:360.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">
                <v:textbox>
                  <w:txbxContent>
                    <w:p w14:paraId="0E357237"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336B5FCE" w14:textId="77777777" w:rsidR="00A0318F" w:rsidRPr="005646B6" w:rsidRDefault="00A0318F" w:rsidP="00A0318F">
                      <w:pPr>
                        <w:rPr>
                          <w:i/>
                          <w:iCs/>
                          <w:lang w:val="en-US"/>
                        </w:rPr>
                      </w:pPr>
                      <w:r w:rsidRPr="005646B6">
                        <w:rPr>
                          <w:i/>
                          <w:iCs/>
                          <w:lang w:val="en-US"/>
                        </w:rPr>
                        <w:t>Add your notes.</w:t>
                      </w:r>
                    </w:p>
                    <w:p w14:paraId="72B49B78" w14:textId="6A3F01D0" w:rsidR="002F3F0C" w:rsidRPr="000336E9" w:rsidRDefault="002F3F0C" w:rsidP="002F3F0C">
                      <w:pPr>
                        <w:rPr>
                          <w:rStyle w:val="BodyLargeChar0"/>
                          <w:i/>
                          <w:iCs/>
                          <w:lang w:val="en-US"/>
                        </w:rPr>
                      </w:pPr>
                    </w:p>
                  </w:txbxContent>
                </v:textbox>
                <w10:wrap type="square" anchorx="margin"/>
              </v:shape>
            </w:pict>
          </mc:Fallback>
        </mc:AlternateContent>
      </w:r>
      <w:r w:rsidR="00BD17CE" w:rsidRPr="00BD17CE">
        <w:rPr>
          <w:rFonts w:cs="Apercu"/>
        </w:rPr>
        <w:t>Tell your children’s school or childcare centre about the situation and who has authority to pick up the children. Provide the school or centre with copies of court papers such as Intervention Orders or family law orders.</w:t>
      </w:r>
    </w:p>
    <w:p w14:paraId="11208E76" w14:textId="71D5A55D" w:rsidR="00BD17CE" w:rsidRDefault="00BD17CE" w:rsidP="00BD17CE">
      <w:pPr>
        <w:pStyle w:val="Heading1"/>
      </w:pPr>
      <w:r w:rsidRPr="00BD17CE">
        <w:lastRenderedPageBreak/>
        <w:t>Phone and online safety</w:t>
      </w:r>
    </w:p>
    <w:p w14:paraId="03CEFA2C" w14:textId="34000345" w:rsidR="00BD17CE" w:rsidRPr="00BD17CE" w:rsidRDefault="00BD17CE" w:rsidP="00BD17CE">
      <w:pPr>
        <w:pStyle w:val="BodyLarge0"/>
      </w:pPr>
      <w:r w:rsidRPr="00BD17CE">
        <w:t xml:space="preserve">We recommend making your safety plan and getting support from a family violence service before making changes to your device or online accounts. Changing your device settings to try and take back control from someone who has been abusive can put you at risk and make you unsafe. </w:t>
      </w:r>
    </w:p>
    <w:p w14:paraId="36601272" w14:textId="4AFD6D0C" w:rsidR="00BD17CE" w:rsidRPr="00BD17CE" w:rsidRDefault="00BD17CE" w:rsidP="00BD17CE">
      <w:pPr>
        <w:pStyle w:val="Dotpoints"/>
      </w:pPr>
      <w:r w:rsidRPr="00BD17CE">
        <w:t xml:space="preserve">If you receive abusive or threatening phone calls, messages or emails, report these to the police. This is against the law. Change your phone number if the abuse continues. Your support worker can help you to do this. </w:t>
      </w:r>
    </w:p>
    <w:p w14:paraId="1EB07C8D" w14:textId="36FDA51F" w:rsidR="00BD17CE" w:rsidRPr="00BD17CE" w:rsidRDefault="00BD17CE" w:rsidP="00BD17CE">
      <w:pPr>
        <w:pStyle w:val="Dotpoints"/>
      </w:pPr>
      <w:r w:rsidRPr="00BD17CE">
        <w:t xml:space="preserve">Keep voicemails, text messages, chats or emails that are abusive or threatening. These can be used as evidence of a breach of an Intervention or other order. </w:t>
      </w:r>
    </w:p>
    <w:p w14:paraId="73A6FE98" w14:textId="17817889" w:rsidR="00BD17CE" w:rsidRPr="00BD17CE" w:rsidRDefault="00BD17CE" w:rsidP="00BD17CE">
      <w:pPr>
        <w:pStyle w:val="Dotpoints"/>
      </w:pPr>
      <w:r w:rsidRPr="00BD17CE">
        <w:t xml:space="preserve">Always check caller ID before answering your phone and don’t answer calls from private numbers or numbers you don’t recognise. </w:t>
      </w:r>
    </w:p>
    <w:p w14:paraId="6881F119" w14:textId="54248E02" w:rsidR="00BD17CE" w:rsidRPr="00BD17CE" w:rsidRDefault="00BD17CE" w:rsidP="00BD17CE">
      <w:pPr>
        <w:pStyle w:val="Dotpoints"/>
      </w:pPr>
      <w:r w:rsidRPr="00BD17CE">
        <w:t xml:space="preserve">Be careful about who you give your phone number to. Only give it to people you really trust. </w:t>
      </w:r>
    </w:p>
    <w:p w14:paraId="5C0B2ADD" w14:textId="54C6FF76" w:rsidR="00BD17CE" w:rsidRPr="00BD17CE" w:rsidRDefault="00BD17CE" w:rsidP="00BD17CE">
      <w:pPr>
        <w:pStyle w:val="Dotpoints"/>
      </w:pPr>
      <w:r w:rsidRPr="00BD17CE">
        <w:t xml:space="preserve">Turn off all location services on your phone. Phones have privacy, security, </w:t>
      </w:r>
      <w:proofErr w:type="gramStart"/>
      <w:r w:rsidRPr="00BD17CE">
        <w:t>location</w:t>
      </w:r>
      <w:proofErr w:type="gramEnd"/>
      <w:r w:rsidRPr="00BD17CE">
        <w:t xml:space="preserve"> and accessibility settings. It is worth doing an internet search for what settings your phone has, so you can change them quickly later if you need to. </w:t>
      </w:r>
    </w:p>
    <w:p w14:paraId="337857DF" w14:textId="70646C00" w:rsidR="00BD17CE" w:rsidRPr="00BD17CE" w:rsidRDefault="00BD17CE" w:rsidP="00BD17CE">
      <w:pPr>
        <w:pStyle w:val="Dotpoints"/>
      </w:pPr>
      <w:r w:rsidRPr="00BD17CE">
        <w:t xml:space="preserve">Set your phone to lock the screen immediately after use. </w:t>
      </w:r>
    </w:p>
    <w:p w14:paraId="70555CBB" w14:textId="2DCFA46E" w:rsidR="00BD17CE" w:rsidRDefault="00A0318F" w:rsidP="00282A18">
      <w:pPr>
        <w:pStyle w:val="Dotpoints"/>
      </w:pPr>
      <w:r>
        <w:rPr>
          <w:noProof/>
        </w:rPr>
        <mc:AlternateContent>
          <mc:Choice Requires="wps">
            <w:drawing>
              <wp:anchor distT="45720" distB="45720" distL="114300" distR="114300" simplePos="0" relativeHeight="251664384" behindDoc="0" locked="0" layoutInCell="1" allowOverlap="1" wp14:anchorId="15D36D1E" wp14:editId="656965A6">
                <wp:simplePos x="0" y="0"/>
                <wp:positionH relativeFrom="margin">
                  <wp:align>left</wp:align>
                </wp:positionH>
                <wp:positionV relativeFrom="paragraph">
                  <wp:posOffset>1093565</wp:posOffset>
                </wp:positionV>
                <wp:extent cx="6177280" cy="2733040"/>
                <wp:effectExtent l="0" t="0" r="13970" b="101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2733473"/>
                        </a:xfrm>
                        <a:prstGeom prst="rect">
                          <a:avLst/>
                        </a:prstGeom>
                        <a:solidFill>
                          <a:srgbClr val="FFFFFF"/>
                        </a:solidFill>
                        <a:ln w="9525">
                          <a:solidFill>
                            <a:srgbClr val="000000"/>
                          </a:solidFill>
                          <a:miter lim="800000"/>
                          <a:headEnd/>
                          <a:tailEnd/>
                        </a:ln>
                      </wps:spPr>
                      <wps:txbx>
                        <w:txbxContent>
                          <w:p w14:paraId="438360B7"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222220ED" w14:textId="77777777" w:rsidR="00A0318F" w:rsidRPr="005646B6" w:rsidRDefault="00A0318F" w:rsidP="00A0318F">
                            <w:pPr>
                              <w:rPr>
                                <w:i/>
                                <w:iCs/>
                                <w:lang w:val="en-US"/>
                              </w:rPr>
                            </w:pPr>
                            <w:r w:rsidRPr="005646B6">
                              <w:rPr>
                                <w:i/>
                                <w:iCs/>
                                <w:lang w:val="en-US"/>
                              </w:rPr>
                              <w:t>Add your notes.</w:t>
                            </w:r>
                          </w:p>
                          <w:p w14:paraId="73B16795" w14:textId="77777777" w:rsidR="00BD17CE" w:rsidRPr="00B6509D" w:rsidRDefault="00BD17CE" w:rsidP="00BD17CE">
                            <w:pPr>
                              <w:rPr>
                                <w:rStyle w:val="BodyLargeChar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36D1E" id="_x0000_s1030" type="#_x0000_t202" style="position:absolute;left:0;text-align:left;margin-left:0;margin-top:86.1pt;width:486.4pt;height:215.2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">
                <v:textbox>
                  <w:txbxContent>
                    <w:p w14:paraId="438360B7"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222220ED" w14:textId="77777777" w:rsidR="00A0318F" w:rsidRPr="005646B6" w:rsidRDefault="00A0318F" w:rsidP="00A0318F">
                      <w:pPr>
                        <w:rPr>
                          <w:i/>
                          <w:iCs/>
                          <w:lang w:val="en-US"/>
                        </w:rPr>
                      </w:pPr>
                      <w:r w:rsidRPr="005646B6">
                        <w:rPr>
                          <w:i/>
                          <w:iCs/>
                          <w:lang w:val="en-US"/>
                        </w:rPr>
                        <w:t>Add your notes.</w:t>
                      </w:r>
                    </w:p>
                    <w:p w14:paraId="73B16795" w14:textId="77777777" w:rsidR="00BD17CE" w:rsidRPr="00B6509D" w:rsidRDefault="00BD17CE" w:rsidP="00BD17CE">
                      <w:pPr>
                        <w:rPr>
                          <w:rStyle w:val="BodyLargeChar0"/>
                          <w:lang w:val="en-US"/>
                        </w:rPr>
                      </w:pPr>
                    </w:p>
                  </w:txbxContent>
                </v:textbox>
                <w10:wrap type="square" anchorx="margin"/>
              </v:shape>
            </w:pict>
          </mc:Fallback>
        </mc:AlternateContent>
      </w:r>
      <w:r w:rsidR="00BD17CE" w:rsidRPr="00BD17CE">
        <w:t xml:space="preserve">Other devices can also put you at risk because they can share your location. These include things like a </w:t>
      </w:r>
      <w:proofErr w:type="spellStart"/>
      <w:r w:rsidR="00BD17CE" w:rsidRPr="00BD17CE">
        <w:t>FitBit</w:t>
      </w:r>
      <w:proofErr w:type="spellEnd"/>
      <w:r w:rsidR="00BD17CE" w:rsidRPr="00BD17CE">
        <w:t xml:space="preserve"> or Apple Watch, voice activated devices like Alexa or Siri, cameras and voice recorders and smart home devices like Google Nest.</w:t>
      </w:r>
    </w:p>
    <w:p w14:paraId="2A95E383" w14:textId="04DBEBD7" w:rsidR="00BD17CE" w:rsidRPr="00BD17CE" w:rsidRDefault="00BD17CE" w:rsidP="004411E8">
      <w:pPr>
        <w:pStyle w:val="Header2"/>
        <w:rPr>
          <w:color w:val="27452E" w:themeColor="accent2"/>
          <w:sz w:val="28"/>
        </w:rPr>
      </w:pPr>
      <w:r w:rsidRPr="00BD17CE">
        <w:lastRenderedPageBreak/>
        <w:t>Online safety tips to remember:</w:t>
      </w:r>
    </w:p>
    <w:p w14:paraId="5345D1C2" w14:textId="77777777" w:rsidR="00BD17CE" w:rsidRPr="00BD17CE" w:rsidRDefault="00BD17CE" w:rsidP="00BD17CE">
      <w:pPr>
        <w:pStyle w:val="Dotpoints"/>
      </w:pPr>
      <w:r w:rsidRPr="00BD17CE">
        <w:rPr>
          <w:b/>
          <w:bCs/>
        </w:rPr>
        <w:t xml:space="preserve">Use a safe device that the person using violence can’t access. </w:t>
      </w:r>
      <w:r w:rsidRPr="00BD17CE">
        <w:t xml:space="preserve">This might be a friend’s phone or computer, or a computer at a public library where you can use computers for free. You should use a safe device when searching for support services or anything related to your safety. </w:t>
      </w:r>
    </w:p>
    <w:p w14:paraId="388CF005" w14:textId="0BD310FA" w:rsidR="00BD17CE" w:rsidRPr="00BD17CE" w:rsidRDefault="00BD17CE" w:rsidP="00BD17CE">
      <w:pPr>
        <w:pStyle w:val="Dotpoints"/>
      </w:pPr>
      <w:r w:rsidRPr="00BD17CE">
        <w:rPr>
          <w:b/>
          <w:bCs/>
        </w:rPr>
        <w:t xml:space="preserve">Set up a new email address </w:t>
      </w:r>
      <w:r w:rsidRPr="00BD17CE">
        <w:t xml:space="preserve">and use it for all safety planning, such as setting up a new bank account or online banking. </w:t>
      </w:r>
    </w:p>
    <w:p w14:paraId="11E0C2EA" w14:textId="3B3EFDAB" w:rsidR="00BD17CE" w:rsidRPr="00BD17CE" w:rsidRDefault="00BD17CE" w:rsidP="00BD17CE">
      <w:pPr>
        <w:pStyle w:val="Dotpoints"/>
      </w:pPr>
      <w:r w:rsidRPr="00BD17CE">
        <w:rPr>
          <w:b/>
          <w:bCs/>
        </w:rPr>
        <w:t xml:space="preserve">Be password safe. </w:t>
      </w:r>
      <w:r w:rsidRPr="00BD17CE">
        <w:t xml:space="preserve">Change your passwords if it is safe to do </w:t>
      </w:r>
      <w:proofErr w:type="gramStart"/>
      <w:r w:rsidRPr="00BD17CE">
        <w:t>so, and</w:t>
      </w:r>
      <w:proofErr w:type="gramEnd"/>
      <w:r w:rsidRPr="00BD17CE">
        <w:t xml:space="preserve"> use a different secure password for each device (a random series of numbers and letters, not your children’s or pet’s names). Apps like LastPass.com can help you to generate and store multiple secure passwords – you just need to remember one master password. </w:t>
      </w:r>
    </w:p>
    <w:p w14:paraId="76A24F57" w14:textId="7A966175" w:rsidR="00BD17CE" w:rsidRPr="00BD17CE" w:rsidRDefault="00BD17CE" w:rsidP="00BD17CE">
      <w:pPr>
        <w:pStyle w:val="Dotpoints"/>
      </w:pPr>
      <w:r w:rsidRPr="00BD17CE">
        <w:rPr>
          <w:b/>
          <w:bCs/>
        </w:rPr>
        <w:t xml:space="preserve">Sign out of all your accounts - email, social </w:t>
      </w:r>
      <w:proofErr w:type="gramStart"/>
      <w:r w:rsidRPr="00BD17CE">
        <w:rPr>
          <w:b/>
          <w:bCs/>
        </w:rPr>
        <w:t>media</w:t>
      </w:r>
      <w:proofErr w:type="gramEnd"/>
      <w:r w:rsidRPr="00BD17CE">
        <w:rPr>
          <w:b/>
          <w:bCs/>
        </w:rPr>
        <w:t xml:space="preserve"> and web browsers. </w:t>
      </w:r>
      <w:r w:rsidRPr="00BD17CE">
        <w:t xml:space="preserve">Don’t just close the browser or page, click on your </w:t>
      </w:r>
      <w:proofErr w:type="gramStart"/>
      <w:r w:rsidRPr="00BD17CE">
        <w:t>account</w:t>
      </w:r>
      <w:proofErr w:type="gramEnd"/>
      <w:r w:rsidRPr="00BD17CE">
        <w:t xml:space="preserve"> and log out of it. </w:t>
      </w:r>
    </w:p>
    <w:p w14:paraId="4BCAAF9F" w14:textId="7625CB9F" w:rsidR="00BD17CE" w:rsidRPr="00BD17CE" w:rsidRDefault="00BD17CE" w:rsidP="00BD17CE">
      <w:pPr>
        <w:pStyle w:val="Dotpoints"/>
      </w:pPr>
      <w:r w:rsidRPr="00BD17CE">
        <w:rPr>
          <w:b/>
          <w:bCs/>
        </w:rPr>
        <w:t xml:space="preserve">Use multi-factor authentication where possible. </w:t>
      </w:r>
      <w:r w:rsidRPr="00BD17CE">
        <w:t xml:space="preserve">This is where you receive a code by text to enter before you can log into your accounts. </w:t>
      </w:r>
    </w:p>
    <w:p w14:paraId="39C039B5" w14:textId="2301985C" w:rsidR="00BD17CE" w:rsidRPr="00BD17CE" w:rsidRDefault="00BD17CE" w:rsidP="00BD17CE">
      <w:pPr>
        <w:pStyle w:val="Dotpoints"/>
      </w:pPr>
      <w:r w:rsidRPr="00BD17CE">
        <w:rPr>
          <w:b/>
          <w:bCs/>
        </w:rPr>
        <w:t xml:space="preserve">Make sure you keep the software on your phone or other device up to date. </w:t>
      </w:r>
      <w:r w:rsidRPr="00BD17CE">
        <w:t xml:space="preserve">This can help to make your phone secure. </w:t>
      </w:r>
    </w:p>
    <w:p w14:paraId="1E72B184" w14:textId="0F3ED62B" w:rsidR="00BD17CE" w:rsidRPr="00BD17CE" w:rsidRDefault="00BD17CE" w:rsidP="00BD17CE">
      <w:pPr>
        <w:pStyle w:val="Dotpoints"/>
      </w:pPr>
      <w:r w:rsidRPr="00BD17CE">
        <w:rPr>
          <w:b/>
          <w:bCs/>
        </w:rPr>
        <w:t xml:space="preserve">Add passcodes, pin numbers or passwords to your devices </w:t>
      </w:r>
      <w:r w:rsidRPr="00BD17CE">
        <w:t xml:space="preserve">and set them to lock as soon as you stop using them. </w:t>
      </w:r>
    </w:p>
    <w:p w14:paraId="71AE9905" w14:textId="77777777" w:rsidR="00BD17CE" w:rsidRDefault="00BD17CE" w:rsidP="00BD17CE">
      <w:pPr>
        <w:pStyle w:val="Dotpoints"/>
        <w:rPr>
          <w:rFonts w:ascii="Apercu" w:hAnsi="Apercu" w:cs="Apercu"/>
        </w:rPr>
      </w:pPr>
      <w:r w:rsidRPr="00BD17CE">
        <w:rPr>
          <w:b/>
          <w:bCs/>
        </w:rPr>
        <w:t xml:space="preserve">Use ‘private’ or ‘incognito’ mode when using the internet. </w:t>
      </w:r>
      <w:r w:rsidRPr="00BD17CE">
        <w:t>You can google how to do this depending on what browser you are using.</w:t>
      </w:r>
    </w:p>
    <w:p w14:paraId="331EEC7F" w14:textId="05AA4F3D" w:rsidR="00BD17CE" w:rsidRPr="00BD17CE" w:rsidRDefault="00BD17CE" w:rsidP="00BD17CE">
      <w:pPr>
        <w:pStyle w:val="Dotpoints"/>
      </w:pPr>
      <w:r w:rsidRPr="00BD17CE">
        <w:rPr>
          <w:b/>
          <w:bCs/>
        </w:rPr>
        <w:t>Be careful about what you post on social media.</w:t>
      </w:r>
      <w:r w:rsidRPr="00BD17CE">
        <w:t xml:space="preserve"> Check </w:t>
      </w:r>
      <w:proofErr w:type="gramStart"/>
      <w:r w:rsidRPr="00BD17CE">
        <w:t>all of</w:t>
      </w:r>
      <w:proofErr w:type="gramEnd"/>
      <w:r w:rsidRPr="00BD17CE">
        <w:t xml:space="preserve"> your privacy settings to ensure you know who is following you and who can see content you post. If you have children who use social media, talk to them about how they can stay safe online. Speak to your friends and family about what they can do to support you to be safe online, for example, by not posting photos of yourself or your children on social media.</w:t>
      </w:r>
    </w:p>
    <w:p w14:paraId="3110E9D9" w14:textId="3D65CE25" w:rsidR="00BD17CE" w:rsidRDefault="00BD17CE" w:rsidP="00BD17CE">
      <w:pPr>
        <w:pStyle w:val="BodyLarge0"/>
      </w:pPr>
      <w:r w:rsidRPr="00BD17CE">
        <w:t xml:space="preserve">If you want to find out more about how to stay safe online, visit the e-safety commissioner’s website: </w:t>
      </w:r>
      <w:hyperlink r:id="rId20" w:history="1">
        <w:r w:rsidRPr="00CF0134">
          <w:rPr>
            <w:rStyle w:val="Hyperlink"/>
            <w:rFonts w:asciiTheme="minorHAnsi" w:hAnsiTheme="minorHAnsi"/>
            <w:sz w:val="24"/>
            <w:szCs w:val="22"/>
          </w:rPr>
          <w:t>bit.ly/</w:t>
        </w:r>
        <w:proofErr w:type="spellStart"/>
        <w:r w:rsidRPr="00CF0134">
          <w:rPr>
            <w:rStyle w:val="Hyperlink"/>
            <w:rFonts w:asciiTheme="minorHAnsi" w:hAnsiTheme="minorHAnsi"/>
            <w:sz w:val="24"/>
            <w:szCs w:val="22"/>
          </w:rPr>
          <w:t>esafetyplanning</w:t>
        </w:r>
        <w:proofErr w:type="spellEnd"/>
      </w:hyperlink>
    </w:p>
    <w:p w14:paraId="05A2446D" w14:textId="516F597A" w:rsidR="00BD17CE" w:rsidRDefault="00BD17CE" w:rsidP="004411E8">
      <w:pPr>
        <w:pStyle w:val="Header2"/>
      </w:pPr>
      <w:r w:rsidRPr="00BD17CE">
        <w:t>Safety apps for your phone or device:</w:t>
      </w:r>
    </w:p>
    <w:p w14:paraId="37C88CBD" w14:textId="1EE7DABD" w:rsidR="00BD17CE" w:rsidRDefault="00BD17CE" w:rsidP="00BD17CE">
      <w:pPr>
        <w:pStyle w:val="Header3"/>
      </w:pPr>
      <w:r w:rsidRPr="00BD17CE">
        <w:t>Daisy</w:t>
      </w:r>
    </w:p>
    <w:p w14:paraId="3FBF3763" w14:textId="5694D5BE" w:rsidR="00BD17CE" w:rsidRDefault="00BD17CE" w:rsidP="00BD17CE">
      <w:pPr>
        <w:pStyle w:val="BodyLarge0"/>
      </w:pPr>
      <w:r w:rsidRPr="00BD17CE">
        <w:t>Connects you to support services and helps you to be safe.</w:t>
      </w:r>
    </w:p>
    <w:p w14:paraId="26D8B6A3" w14:textId="2F94401A" w:rsidR="00BD17CE" w:rsidRDefault="00BD17CE" w:rsidP="00BD17CE">
      <w:pPr>
        <w:pStyle w:val="Header3"/>
      </w:pPr>
      <w:r w:rsidRPr="00BD17CE">
        <w:lastRenderedPageBreak/>
        <w:t>Sunny</w:t>
      </w:r>
    </w:p>
    <w:p w14:paraId="656BE369" w14:textId="00FDA01F" w:rsidR="00BD17CE" w:rsidRDefault="00BD17CE" w:rsidP="00BD17CE">
      <w:pPr>
        <w:pStyle w:val="BodyLarge0"/>
      </w:pPr>
      <w:r w:rsidRPr="00BD17CE">
        <w:t>App for women with a disability who have experienced violence or abuse.</w:t>
      </w:r>
    </w:p>
    <w:p w14:paraId="33F81265" w14:textId="1C5D832F" w:rsidR="00BD17CE" w:rsidRPr="00BD17CE" w:rsidRDefault="00BD17CE" w:rsidP="00BD17CE">
      <w:pPr>
        <w:pStyle w:val="Header3"/>
      </w:pPr>
      <w:r w:rsidRPr="00BD17CE">
        <w:t>Help Me</w:t>
      </w:r>
    </w:p>
    <w:p w14:paraId="79D7C220" w14:textId="648C59A8" w:rsidR="00BD17CE" w:rsidRDefault="00BD17CE" w:rsidP="00BD17CE">
      <w:pPr>
        <w:pStyle w:val="Dotpoints"/>
        <w:numPr>
          <w:ilvl w:val="0"/>
          <w:numId w:val="0"/>
        </w:numPr>
        <w:rPr>
          <w:rFonts w:cs="Apercu"/>
        </w:rPr>
      </w:pPr>
      <w:r w:rsidRPr="00BD17CE">
        <w:rPr>
          <w:rFonts w:cs="Apercu"/>
        </w:rPr>
        <w:t>This app has a warning alarm and can send a message to trusted contacts when you are in danger.</w:t>
      </w:r>
    </w:p>
    <w:p w14:paraId="77585E58" w14:textId="5880E208" w:rsidR="00BD17CE" w:rsidRDefault="00BD17CE" w:rsidP="00BD17CE">
      <w:pPr>
        <w:pStyle w:val="Header3"/>
      </w:pPr>
      <w:r w:rsidRPr="00BD17CE">
        <w:t>Emergency+</w:t>
      </w:r>
    </w:p>
    <w:p w14:paraId="636C210D" w14:textId="5743296E" w:rsidR="00BD17CE" w:rsidRDefault="00BD17CE" w:rsidP="00BD17CE">
      <w:pPr>
        <w:pStyle w:val="Dotpoints"/>
        <w:numPr>
          <w:ilvl w:val="0"/>
          <w:numId w:val="0"/>
        </w:numPr>
        <w:rPr>
          <w:rFonts w:cs="Apercu"/>
        </w:rPr>
      </w:pPr>
      <w:r w:rsidRPr="00BD17CE">
        <w:rPr>
          <w:rFonts w:cs="Apercu"/>
        </w:rPr>
        <w:t>App that helps you to call 000 quickly and allows you to accurately communicate your location.</w:t>
      </w:r>
    </w:p>
    <w:p w14:paraId="46993FDC" w14:textId="5EBCAD44" w:rsidR="00BD17CE" w:rsidRDefault="00BD17CE" w:rsidP="00BD17CE">
      <w:pPr>
        <w:pStyle w:val="Header3"/>
      </w:pPr>
      <w:r w:rsidRPr="00BD17CE">
        <w:t>Positive Pathways</w:t>
      </w:r>
    </w:p>
    <w:p w14:paraId="371B2369" w14:textId="1977A913" w:rsidR="003029E8" w:rsidRPr="003029E8" w:rsidRDefault="00BD17CE" w:rsidP="005646B6">
      <w:pPr>
        <w:pStyle w:val="Dotpoints"/>
        <w:numPr>
          <w:ilvl w:val="0"/>
          <w:numId w:val="0"/>
        </w:numPr>
        <w:rPr>
          <w:rFonts w:cs="Apercu"/>
        </w:rPr>
      </w:pPr>
      <w:r w:rsidRPr="00BD17CE">
        <w:rPr>
          <w:rFonts w:cs="Apercu"/>
        </w:rPr>
        <w:t>Positive Pathways is made to look like a wellness app. Its main purpose is for use in emergencies with automatic help messages, GPS location and 000 call function.</w:t>
      </w:r>
    </w:p>
    <w:p w14:paraId="76646D8B" w14:textId="7CD0559E" w:rsidR="003029E8" w:rsidRPr="003029E8" w:rsidRDefault="003029E8" w:rsidP="003029E8">
      <w:pPr>
        <w:pStyle w:val="Heading1"/>
        <w:rPr>
          <w:sz w:val="32"/>
        </w:rPr>
      </w:pPr>
      <w:r w:rsidRPr="003029E8">
        <w:t>Car and travel safety</w:t>
      </w:r>
    </w:p>
    <w:p w14:paraId="05CB6875" w14:textId="77777777" w:rsidR="003029E8" w:rsidRPr="003029E8" w:rsidRDefault="003029E8" w:rsidP="003029E8">
      <w:pPr>
        <w:pStyle w:val="Dotpoints"/>
      </w:pPr>
      <w:r w:rsidRPr="003029E8">
        <w:t xml:space="preserve">Keep your car locked even if it is parked in a garage. </w:t>
      </w:r>
    </w:p>
    <w:p w14:paraId="677306D3" w14:textId="77777777" w:rsidR="003029E8" w:rsidRPr="003029E8" w:rsidRDefault="003029E8" w:rsidP="003029E8">
      <w:pPr>
        <w:pStyle w:val="Dotpoints"/>
      </w:pPr>
      <w:r w:rsidRPr="003029E8">
        <w:t xml:space="preserve">Hide a spare car key somewhere </w:t>
      </w:r>
      <w:proofErr w:type="gramStart"/>
      <w:r w:rsidRPr="003029E8">
        <w:t>safe, or</w:t>
      </w:r>
      <w:proofErr w:type="gramEnd"/>
      <w:r w:rsidRPr="003029E8">
        <w:t xml:space="preserve"> ask a friend to look after it for you. </w:t>
      </w:r>
    </w:p>
    <w:p w14:paraId="42D9C0F1" w14:textId="77777777" w:rsidR="003029E8" w:rsidRPr="003029E8" w:rsidRDefault="003029E8" w:rsidP="003029E8">
      <w:pPr>
        <w:pStyle w:val="Dotpoints"/>
      </w:pPr>
      <w:r w:rsidRPr="003029E8">
        <w:t xml:space="preserve">Keep garage doors locked. </w:t>
      </w:r>
    </w:p>
    <w:p w14:paraId="36CBB3CB" w14:textId="77777777" w:rsidR="003029E8" w:rsidRPr="003029E8" w:rsidRDefault="003029E8" w:rsidP="003029E8">
      <w:pPr>
        <w:pStyle w:val="Dotpoints"/>
      </w:pPr>
      <w:r w:rsidRPr="003029E8">
        <w:t xml:space="preserve">Park in well-lit, busy places when shopping or at work. </w:t>
      </w:r>
    </w:p>
    <w:p w14:paraId="3FBD4F35" w14:textId="372B7A38" w:rsidR="003029E8" w:rsidRPr="003029E8" w:rsidRDefault="003029E8" w:rsidP="003029E8">
      <w:pPr>
        <w:pStyle w:val="Dotpoints"/>
      </w:pPr>
      <w:r w:rsidRPr="003029E8">
        <w:t xml:space="preserve">Keep a personal alarm on your key ring and check it regularly to make sure it works. Your family violence support worker can advise you about how these </w:t>
      </w:r>
      <w:proofErr w:type="gramStart"/>
      <w:r w:rsidRPr="003029E8">
        <w:t>work, and</w:t>
      </w:r>
      <w:proofErr w:type="gramEnd"/>
      <w:r w:rsidRPr="003029E8">
        <w:t xml:space="preserve"> can get one for you. </w:t>
      </w:r>
    </w:p>
    <w:p w14:paraId="5C9483A3" w14:textId="6C9CF3C2" w:rsidR="003029E8" w:rsidRDefault="003029E8" w:rsidP="003029E8">
      <w:pPr>
        <w:pStyle w:val="Dotpoints"/>
      </w:pPr>
      <w:r w:rsidRPr="003029E8">
        <w:t xml:space="preserve">Buy a new travel card and don’t register it under your name. </w:t>
      </w:r>
    </w:p>
    <w:p w14:paraId="5C404261" w14:textId="7A2F9B32" w:rsidR="003029E8" w:rsidRPr="003029E8" w:rsidRDefault="003029E8" w:rsidP="003029E8">
      <w:pPr>
        <w:pStyle w:val="Dotpoints"/>
        <w:numPr>
          <w:ilvl w:val="0"/>
          <w:numId w:val="0"/>
        </w:numPr>
        <w:ind w:left="284"/>
      </w:pPr>
    </w:p>
    <w:p w14:paraId="148C7C51" w14:textId="0DF1396A" w:rsidR="003029E8" w:rsidRDefault="003029E8" w:rsidP="005646B6">
      <w:pPr>
        <w:pStyle w:val="Dotpoints"/>
        <w:numPr>
          <w:ilvl w:val="0"/>
          <w:numId w:val="0"/>
        </w:numPr>
        <w:jc w:val="center"/>
        <w:rPr>
          <w:rFonts w:cs="Apercu"/>
        </w:rPr>
      </w:pPr>
      <w:r>
        <w:rPr>
          <w:noProof/>
        </w:rPr>
        <w:drawing>
          <wp:inline distT="0" distB="0" distL="0" distR="0" wp14:anchorId="6BCBC04E" wp14:editId="3B4F499D">
            <wp:extent cx="4641506" cy="2577830"/>
            <wp:effectExtent l="0" t="0" r="6985" b="0"/>
            <wp:docPr id="14" name="Picture 14" descr="An illustration of four people in bright-coloured clothing with their arms around each other. The four people have a variety of skin tones, one person is gender diverse and three are women. One person is using a wheelchair, one person is wearing a hearing aid and one person has a crutch nex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llustration of four people in bright-coloured clothing with their arms around each other. The four people have a variety of skin tones, one person is gender diverse and three are women. One person is using a wheelchair, one person is wearing a hearing aid and one person has a crutch next to the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101" b="7241"/>
                    <a:stretch/>
                  </pic:blipFill>
                  <pic:spPr bwMode="auto">
                    <a:xfrm>
                      <a:off x="0" y="0"/>
                      <a:ext cx="4659120" cy="2587612"/>
                    </a:xfrm>
                    <a:prstGeom prst="rect">
                      <a:avLst/>
                    </a:prstGeom>
                    <a:noFill/>
                    <a:ln>
                      <a:noFill/>
                    </a:ln>
                    <a:extLst>
                      <a:ext uri="{53640926-AAD7-44D8-BBD7-CCE9431645EC}">
                        <a14:shadowObscured xmlns:a14="http://schemas.microsoft.com/office/drawing/2010/main"/>
                      </a:ext>
                    </a:extLst>
                  </pic:spPr>
                </pic:pic>
              </a:graphicData>
            </a:graphic>
          </wp:inline>
        </w:drawing>
      </w:r>
    </w:p>
    <w:p w14:paraId="16E009E2" w14:textId="275E4517" w:rsidR="003029E8" w:rsidRDefault="003029E8" w:rsidP="00A0318F">
      <w:pPr>
        <w:pStyle w:val="Heading1"/>
      </w:pPr>
      <w:r w:rsidRPr="005646B6">
        <w:lastRenderedPageBreak/>
        <mc:AlternateContent>
          <mc:Choice Requires="wps">
            <w:drawing>
              <wp:anchor distT="45720" distB="45720" distL="114300" distR="114300" simplePos="0" relativeHeight="251666432" behindDoc="0" locked="0" layoutInCell="1" allowOverlap="1" wp14:anchorId="063AD28E" wp14:editId="131E9E51">
                <wp:simplePos x="0" y="0"/>
                <wp:positionH relativeFrom="margin">
                  <wp:align>left</wp:align>
                </wp:positionH>
                <wp:positionV relativeFrom="paragraph">
                  <wp:posOffset>203</wp:posOffset>
                </wp:positionV>
                <wp:extent cx="6177280" cy="4698365"/>
                <wp:effectExtent l="0" t="0" r="13970" b="260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4698460"/>
                        </a:xfrm>
                        <a:prstGeom prst="rect">
                          <a:avLst/>
                        </a:prstGeom>
                        <a:solidFill>
                          <a:srgbClr val="FFFFFF"/>
                        </a:solidFill>
                        <a:ln w="9525">
                          <a:solidFill>
                            <a:srgbClr val="000000"/>
                          </a:solidFill>
                          <a:miter lim="800000"/>
                          <a:headEnd/>
                          <a:tailEnd/>
                        </a:ln>
                      </wps:spPr>
                      <wps:txbx>
                        <w:txbxContent>
                          <w:p w14:paraId="4BC6F51B"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2AB5F483" w14:textId="77777777" w:rsidR="00A0318F" w:rsidRPr="005646B6" w:rsidRDefault="00A0318F" w:rsidP="00A0318F">
                            <w:pPr>
                              <w:rPr>
                                <w:i/>
                                <w:iCs/>
                                <w:lang w:val="en-US"/>
                              </w:rPr>
                            </w:pPr>
                            <w:r w:rsidRPr="005646B6">
                              <w:rPr>
                                <w:i/>
                                <w:iCs/>
                                <w:lang w:val="en-US"/>
                              </w:rPr>
                              <w:t>Add your notes.</w:t>
                            </w:r>
                          </w:p>
                          <w:p w14:paraId="0DA2987D" w14:textId="77777777" w:rsidR="003029E8" w:rsidRPr="00B6509D" w:rsidRDefault="003029E8" w:rsidP="003029E8">
                            <w:pPr>
                              <w:rPr>
                                <w:rStyle w:val="BodyLargeChar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AD28E" id="_x0000_s1031" type="#_x0000_t202" style="position:absolute;margin-left:0;margin-top:0;width:486.4pt;height:369.9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">
                <v:textbox>
                  <w:txbxContent>
                    <w:p w14:paraId="4BC6F51B"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2AB5F483" w14:textId="77777777" w:rsidR="00A0318F" w:rsidRPr="005646B6" w:rsidRDefault="00A0318F" w:rsidP="00A0318F">
                      <w:pPr>
                        <w:rPr>
                          <w:i/>
                          <w:iCs/>
                          <w:lang w:val="en-US"/>
                        </w:rPr>
                      </w:pPr>
                      <w:r w:rsidRPr="005646B6">
                        <w:rPr>
                          <w:i/>
                          <w:iCs/>
                          <w:lang w:val="en-US"/>
                        </w:rPr>
                        <w:t>Add your notes.</w:t>
                      </w:r>
                    </w:p>
                    <w:p w14:paraId="0DA2987D" w14:textId="77777777" w:rsidR="003029E8" w:rsidRPr="00B6509D" w:rsidRDefault="003029E8" w:rsidP="003029E8">
                      <w:pPr>
                        <w:rPr>
                          <w:rStyle w:val="BodyLargeChar0"/>
                          <w:lang w:val="en-US"/>
                        </w:rPr>
                      </w:pPr>
                    </w:p>
                  </w:txbxContent>
                </v:textbox>
                <w10:wrap type="square" anchorx="margin"/>
              </v:shape>
            </w:pict>
          </mc:Fallback>
        </mc:AlternateContent>
      </w:r>
      <w:r w:rsidRPr="003029E8">
        <w:t xml:space="preserve">Safety at work and when you are </w:t>
      </w:r>
      <w:proofErr w:type="gramStart"/>
      <w:r w:rsidRPr="003029E8">
        <w:t>out</w:t>
      </w:r>
      <w:proofErr w:type="gramEnd"/>
    </w:p>
    <w:p w14:paraId="2142A8FF" w14:textId="77777777" w:rsidR="003029E8" w:rsidRPr="003029E8" w:rsidRDefault="003029E8" w:rsidP="003029E8">
      <w:pPr>
        <w:pStyle w:val="Dotpoints"/>
      </w:pPr>
      <w:r w:rsidRPr="003029E8">
        <w:t xml:space="preserve">It is important that someone at work knows about what’s happening to you. You can tell someone you trust, a manager, or human resources. Some workplaces have paid family violence leave. Ask your human resources department or a manager. </w:t>
      </w:r>
    </w:p>
    <w:p w14:paraId="1559F6D6" w14:textId="77777777" w:rsidR="003029E8" w:rsidRPr="003029E8" w:rsidRDefault="003029E8" w:rsidP="003029E8">
      <w:pPr>
        <w:pStyle w:val="Dotpoints"/>
      </w:pPr>
      <w:r w:rsidRPr="003029E8">
        <w:t xml:space="preserve">Park somewhere well-lit and busy when travelling to and from </w:t>
      </w:r>
      <w:proofErr w:type="gramStart"/>
      <w:r w:rsidRPr="003029E8">
        <w:t>work, and</w:t>
      </w:r>
      <w:proofErr w:type="gramEnd"/>
      <w:r w:rsidRPr="003029E8">
        <w:t xml:space="preserve"> ask a colleague to walk you to your car if it is dark or late. </w:t>
      </w:r>
    </w:p>
    <w:p w14:paraId="375F2C0F" w14:textId="77777777" w:rsidR="003029E8" w:rsidRPr="003029E8" w:rsidRDefault="003029E8" w:rsidP="003029E8">
      <w:pPr>
        <w:pStyle w:val="Dotpoints"/>
      </w:pPr>
      <w:r w:rsidRPr="003029E8">
        <w:t xml:space="preserve">Ask a colleague to car share and drive each other to and from work. </w:t>
      </w:r>
    </w:p>
    <w:p w14:paraId="592A1DC1" w14:textId="77777777" w:rsidR="003029E8" w:rsidRPr="003029E8" w:rsidRDefault="003029E8" w:rsidP="003029E8">
      <w:pPr>
        <w:pStyle w:val="Dotpoints"/>
      </w:pPr>
      <w:r w:rsidRPr="003029E8">
        <w:t xml:space="preserve">Have a plan about what to do if you are followed home. Know where the closest police station is and drive there if you are in a car and feel unsafe. Plan what you would do if you were followed or harassed on public transport by the person using violence. </w:t>
      </w:r>
    </w:p>
    <w:p w14:paraId="3FC45AF1" w14:textId="77777777" w:rsidR="003029E8" w:rsidRPr="003029E8" w:rsidRDefault="003029E8" w:rsidP="003029E8">
      <w:pPr>
        <w:pStyle w:val="Dotpoints"/>
      </w:pPr>
      <w:r w:rsidRPr="003029E8">
        <w:t xml:space="preserve">Change your routines. If you have always shopped on the same day at the same place, go on a different day and go somewhere different each time. </w:t>
      </w:r>
    </w:p>
    <w:p w14:paraId="2F23B672" w14:textId="464BF968" w:rsidR="003029E8" w:rsidRPr="007E6CF9" w:rsidRDefault="003029E8" w:rsidP="007E6CF9">
      <w:pPr>
        <w:pStyle w:val="Dotpoints"/>
      </w:pPr>
      <w:r w:rsidRPr="003029E8">
        <w:t>If you feel unsafe when out in public, tell someone – a shopkeeper, café worker or security staff and ask for help. Call 000 in an emergency.</w:t>
      </w:r>
    </w:p>
    <w:p w14:paraId="67D5E267" w14:textId="224E64F5" w:rsidR="003029E8" w:rsidRDefault="003029E8" w:rsidP="003029E8">
      <w:pPr>
        <w:pStyle w:val="Heading1"/>
      </w:pPr>
      <w:r w:rsidRPr="003029E8">
        <w:lastRenderedPageBreak/>
        <w:t xml:space="preserve">Ways the police can </w:t>
      </w:r>
      <w:proofErr w:type="gramStart"/>
      <w:r w:rsidRPr="003029E8">
        <w:t>help</w:t>
      </w:r>
      <w:proofErr w:type="gramEnd"/>
    </w:p>
    <w:p w14:paraId="651BFDD9" w14:textId="77777777" w:rsidR="003029E8" w:rsidRPr="003029E8" w:rsidRDefault="003029E8" w:rsidP="003029E8">
      <w:pPr>
        <w:pStyle w:val="Dotpoints"/>
      </w:pPr>
      <w:r w:rsidRPr="003029E8">
        <w:t xml:space="preserve">If someone threatens you or you feel unsafe, you can call 000 for police or ambulance help. </w:t>
      </w:r>
    </w:p>
    <w:p w14:paraId="7DE66497" w14:textId="7AFD637F" w:rsidR="003029E8" w:rsidRPr="003029E8" w:rsidRDefault="003029E8" w:rsidP="003029E8">
      <w:pPr>
        <w:pStyle w:val="Dotpoints"/>
      </w:pPr>
      <w:r w:rsidRPr="003029E8">
        <w:t xml:space="preserve">If it’s not an emergency, you can contact your local police station, and the police officers can help you decide what to do: </w:t>
      </w:r>
      <w:hyperlink r:id="rId22" w:history="1">
        <w:r w:rsidR="005646B6" w:rsidRPr="005646B6">
          <w:rPr>
            <w:rStyle w:val="Hyperlink"/>
            <w:rFonts w:ascii="Verdana" w:hAnsi="Verdana"/>
            <w:sz w:val="24"/>
          </w:rPr>
          <w:t>http://www.police.vic.gov.au/location</w:t>
        </w:r>
      </w:hyperlink>
      <w:r w:rsidR="005646B6">
        <w:t xml:space="preserve"> </w:t>
      </w:r>
    </w:p>
    <w:p w14:paraId="0AADF13D" w14:textId="288A3142" w:rsidR="003029E8" w:rsidRPr="003029E8" w:rsidRDefault="003029E8" w:rsidP="003029E8">
      <w:pPr>
        <w:pStyle w:val="Dotpoints"/>
      </w:pPr>
      <w:r w:rsidRPr="003029E8">
        <w:t xml:space="preserve">You can talk to the police or your support worker about applying for a Family Violence Intervention Order. This can include an Exclusion Order, which can keep the person using violence away from you. You can include your children in the Intervention Order. GenWest has a factsheet about how Intervention Orders work, which you can access at: </w:t>
      </w:r>
      <w:hyperlink r:id="rId23" w:history="1">
        <w:r w:rsidRPr="005646B6">
          <w:rPr>
            <w:rStyle w:val="Hyperlink"/>
            <w:rFonts w:ascii="Verdana" w:hAnsi="Verdana"/>
            <w:sz w:val="24"/>
          </w:rPr>
          <w:t>bit.ly/</w:t>
        </w:r>
        <w:proofErr w:type="spellStart"/>
        <w:r w:rsidRPr="005646B6">
          <w:rPr>
            <w:rStyle w:val="Hyperlink"/>
            <w:rFonts w:ascii="Verdana" w:hAnsi="Verdana"/>
            <w:sz w:val="24"/>
          </w:rPr>
          <w:t>genwest-ivo</w:t>
        </w:r>
        <w:proofErr w:type="spellEnd"/>
      </w:hyperlink>
      <w:r w:rsidRPr="003029E8">
        <w:t xml:space="preserve"> </w:t>
      </w:r>
    </w:p>
    <w:p w14:paraId="4E0C78B7" w14:textId="240FB40E" w:rsidR="003029E8" w:rsidRPr="003029E8" w:rsidRDefault="003029E8" w:rsidP="003029E8">
      <w:pPr>
        <w:pStyle w:val="Dotpoints"/>
      </w:pPr>
      <w:r w:rsidRPr="003029E8">
        <w:t xml:space="preserve">Make sure you write down or keep a note in your phone whenever the Intervention Order is breached, or whenever you are threatened or made to feel unsafe by the person using violence. Talk to your worker about phone Apps you can use to record these. </w:t>
      </w:r>
    </w:p>
    <w:p w14:paraId="3F261D6A" w14:textId="77777777" w:rsidR="00A0318F" w:rsidRDefault="00A0318F" w:rsidP="00BE374B">
      <w:pPr>
        <w:pStyle w:val="Dotpoints"/>
      </w:pPr>
      <w:r>
        <w:rPr>
          <w:noProof/>
        </w:rPr>
        <mc:AlternateContent>
          <mc:Choice Requires="wps">
            <w:drawing>
              <wp:anchor distT="45720" distB="45720" distL="114300" distR="114300" simplePos="0" relativeHeight="251668480" behindDoc="0" locked="0" layoutInCell="1" allowOverlap="1" wp14:anchorId="376DE039" wp14:editId="6D0B8C2A">
                <wp:simplePos x="0" y="0"/>
                <wp:positionH relativeFrom="margin">
                  <wp:align>left</wp:align>
                </wp:positionH>
                <wp:positionV relativeFrom="paragraph">
                  <wp:posOffset>486856</wp:posOffset>
                </wp:positionV>
                <wp:extent cx="6177280" cy="4756785"/>
                <wp:effectExtent l="0" t="0" r="1397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4756826"/>
                        </a:xfrm>
                        <a:prstGeom prst="rect">
                          <a:avLst/>
                        </a:prstGeom>
                        <a:solidFill>
                          <a:srgbClr val="FFFFFF"/>
                        </a:solidFill>
                        <a:ln w="9525">
                          <a:solidFill>
                            <a:srgbClr val="000000"/>
                          </a:solidFill>
                          <a:miter lim="800000"/>
                          <a:headEnd/>
                          <a:tailEnd/>
                        </a:ln>
                      </wps:spPr>
                      <wps:txbx>
                        <w:txbxContent>
                          <w:p w14:paraId="6C360A92"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73DAFBA0" w14:textId="210587C3" w:rsidR="007E6CF9" w:rsidRPr="005646B6" w:rsidRDefault="007E6CF9" w:rsidP="007E6CF9">
                            <w:pPr>
                              <w:rPr>
                                <w:i/>
                                <w:iCs/>
                                <w:lang w:val="en-US"/>
                              </w:rPr>
                            </w:pPr>
                            <w:r w:rsidRPr="005646B6">
                              <w:rPr>
                                <w:i/>
                                <w:iCs/>
                                <w:lang w:val="en-US"/>
                              </w:rPr>
                              <w:t>Add</w:t>
                            </w:r>
                            <w:r w:rsidR="005646B6" w:rsidRPr="005646B6">
                              <w:rPr>
                                <w:i/>
                                <w:iCs/>
                                <w:lang w:val="en-US"/>
                              </w:rPr>
                              <w:t xml:space="preserve"> your</w:t>
                            </w:r>
                            <w:r w:rsidRPr="005646B6">
                              <w:rPr>
                                <w:i/>
                                <w:iCs/>
                                <w:lang w:val="en-US"/>
                              </w:rPr>
                              <w:t xml:space="preserve"> notes</w:t>
                            </w:r>
                            <w:r w:rsidR="005646B6" w:rsidRPr="005646B6">
                              <w:rPr>
                                <w:i/>
                                <w:iCs/>
                                <w:lang w:val="en-US"/>
                              </w:rPr>
                              <w:t>.</w:t>
                            </w:r>
                          </w:p>
                          <w:p w14:paraId="32F41626" w14:textId="77777777" w:rsidR="007E6CF9" w:rsidRPr="00B6509D" w:rsidRDefault="007E6CF9" w:rsidP="007E6CF9">
                            <w:pPr>
                              <w:rPr>
                                <w:rStyle w:val="BodyLargeChar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DE039" id="_x0000_s1032" type="#_x0000_t202" style="position:absolute;left:0;text-align:left;margin-left:0;margin-top:38.35pt;width:486.4pt;height:374.5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">
                <v:textbox>
                  <w:txbxContent>
                    <w:p w14:paraId="6C360A92" w14:textId="77777777" w:rsidR="00A0318F" w:rsidRPr="00A0318F" w:rsidRDefault="00A0318F" w:rsidP="00A0318F">
                      <w:pPr>
                        <w:pStyle w:val="Header1"/>
                        <w:rPr>
                          <w:i/>
                          <w:iCs/>
                          <w:u w:val="single"/>
                          <w:lang w:val="en-US"/>
                        </w:rPr>
                      </w:pPr>
                      <w:r w:rsidRPr="00A0318F">
                        <w:rPr>
                          <w:u w:val="single"/>
                        </w:rPr>
                        <w:t>My notes</w:t>
                      </w:r>
                      <w:r w:rsidRPr="00A0318F">
                        <w:rPr>
                          <w:i/>
                          <w:iCs/>
                          <w:u w:val="single"/>
                          <w:lang w:val="en-US"/>
                        </w:rPr>
                        <w:t xml:space="preserve"> </w:t>
                      </w:r>
                    </w:p>
                    <w:p w14:paraId="73DAFBA0" w14:textId="210587C3" w:rsidR="007E6CF9" w:rsidRPr="005646B6" w:rsidRDefault="007E6CF9" w:rsidP="007E6CF9">
                      <w:pPr>
                        <w:rPr>
                          <w:i/>
                          <w:iCs/>
                          <w:lang w:val="en-US"/>
                        </w:rPr>
                      </w:pPr>
                      <w:r w:rsidRPr="005646B6">
                        <w:rPr>
                          <w:i/>
                          <w:iCs/>
                          <w:lang w:val="en-US"/>
                        </w:rPr>
                        <w:t>Add</w:t>
                      </w:r>
                      <w:r w:rsidR="005646B6" w:rsidRPr="005646B6">
                        <w:rPr>
                          <w:i/>
                          <w:iCs/>
                          <w:lang w:val="en-US"/>
                        </w:rPr>
                        <w:t xml:space="preserve"> your</w:t>
                      </w:r>
                      <w:r w:rsidRPr="005646B6">
                        <w:rPr>
                          <w:i/>
                          <w:iCs/>
                          <w:lang w:val="en-US"/>
                        </w:rPr>
                        <w:t xml:space="preserve"> notes</w:t>
                      </w:r>
                      <w:r w:rsidR="005646B6" w:rsidRPr="005646B6">
                        <w:rPr>
                          <w:i/>
                          <w:iCs/>
                          <w:lang w:val="en-US"/>
                        </w:rPr>
                        <w:t>.</w:t>
                      </w:r>
                    </w:p>
                    <w:p w14:paraId="32F41626" w14:textId="77777777" w:rsidR="007E6CF9" w:rsidRPr="00B6509D" w:rsidRDefault="007E6CF9" w:rsidP="007E6CF9">
                      <w:pPr>
                        <w:rPr>
                          <w:rStyle w:val="BodyLargeChar0"/>
                          <w:lang w:val="en-US"/>
                        </w:rPr>
                      </w:pPr>
                    </w:p>
                  </w:txbxContent>
                </v:textbox>
                <w10:wrap type="square" anchorx="margin"/>
              </v:shape>
            </w:pict>
          </mc:Fallback>
        </mc:AlternateContent>
      </w:r>
      <w:r w:rsidR="003029E8" w:rsidRPr="003029E8">
        <w:t>Tell the police if you have an Intervention Order and it has been breached.</w:t>
      </w:r>
    </w:p>
    <w:p w14:paraId="4D50FFB0" w14:textId="048D6346" w:rsidR="007E6CF9" w:rsidRDefault="003029E8" w:rsidP="00BE374B">
      <w:pPr>
        <w:pStyle w:val="Dotpoints"/>
      </w:pPr>
      <w:r w:rsidRPr="003029E8">
        <w:lastRenderedPageBreak/>
        <w:t>If you don’t want to contact the police and you need family violence support, you can contact Safe Steps at any time of the day or night on 1800 015 188.</w:t>
      </w:r>
    </w:p>
    <w:p w14:paraId="0E23CCD5" w14:textId="1A5FB5CF" w:rsidR="007E6CF9" w:rsidRPr="007E6CF9" w:rsidRDefault="007E6CF9" w:rsidP="007E6CF9">
      <w:pPr>
        <w:pStyle w:val="Heading1"/>
        <w:rPr>
          <w:sz w:val="32"/>
        </w:rPr>
      </w:pPr>
      <w:r w:rsidRPr="007E6CF9">
        <w:t xml:space="preserve">Other information to help you stay </w:t>
      </w:r>
      <w:proofErr w:type="gramStart"/>
      <w:r w:rsidRPr="007E6CF9">
        <w:t>safe</w:t>
      </w:r>
      <w:proofErr w:type="gramEnd"/>
    </w:p>
    <w:p w14:paraId="0E75C353" w14:textId="766C6742" w:rsidR="007E6CF9" w:rsidRPr="007E6CF9" w:rsidRDefault="007E6CF9" w:rsidP="007E6CF9">
      <w:pPr>
        <w:pStyle w:val="Dotpoints"/>
      </w:pPr>
      <w:r w:rsidRPr="007E6CF9">
        <w:t xml:space="preserve">If you do not already have a family violence support service helping you, you can find your nearest service on the </w:t>
      </w:r>
      <w:proofErr w:type="gramStart"/>
      <w:r w:rsidRPr="007E6CF9">
        <w:t>Orange</w:t>
      </w:r>
      <w:proofErr w:type="gramEnd"/>
      <w:r w:rsidRPr="007E6CF9">
        <w:t xml:space="preserve"> Door website: </w:t>
      </w:r>
      <w:hyperlink r:id="rId24" w:history="1">
        <w:r w:rsidRPr="00217668">
          <w:rPr>
            <w:rStyle w:val="Hyperlink"/>
            <w:rFonts w:ascii="Verdana" w:hAnsi="Verdana"/>
            <w:sz w:val="24"/>
          </w:rPr>
          <w:t>bit.ly/</w:t>
        </w:r>
        <w:proofErr w:type="spellStart"/>
        <w:r w:rsidRPr="00217668">
          <w:rPr>
            <w:rStyle w:val="Hyperlink"/>
            <w:rFonts w:ascii="Verdana" w:hAnsi="Verdana"/>
            <w:sz w:val="24"/>
          </w:rPr>
          <w:t>genwest</w:t>
        </w:r>
        <w:proofErr w:type="spellEnd"/>
        <w:r w:rsidRPr="00217668">
          <w:rPr>
            <w:rStyle w:val="Hyperlink"/>
            <w:rFonts w:ascii="Verdana" w:hAnsi="Verdana"/>
            <w:sz w:val="24"/>
          </w:rPr>
          <w:t>-TOD</w:t>
        </w:r>
      </w:hyperlink>
      <w:r w:rsidRPr="007E6CF9">
        <w:t xml:space="preserve">. </w:t>
      </w:r>
    </w:p>
    <w:p w14:paraId="56D3069E" w14:textId="57D82712" w:rsidR="007E6CF9" w:rsidRPr="007E6CF9" w:rsidRDefault="007E6CF9" w:rsidP="007E6CF9">
      <w:pPr>
        <w:pStyle w:val="Dotpoints"/>
      </w:pPr>
      <w:r w:rsidRPr="007E6CF9">
        <w:t xml:space="preserve">In an emergency, call 000 for police and emergency help. </w:t>
      </w:r>
    </w:p>
    <w:p w14:paraId="78B1AF77" w14:textId="64CE78A0" w:rsidR="007E6CF9" w:rsidRPr="007E6CF9" w:rsidRDefault="007E6CF9" w:rsidP="007E6CF9">
      <w:pPr>
        <w:pStyle w:val="Dotpoints"/>
      </w:pPr>
      <w:r w:rsidRPr="007E6CF9">
        <w:t xml:space="preserve">For help at any time of the day or night, outside usual business hours, call Safe Steps on 1800 015 188. </w:t>
      </w:r>
    </w:p>
    <w:p w14:paraId="53A560CA" w14:textId="5FF67554" w:rsidR="007E6CF9" w:rsidRPr="007E6CF9" w:rsidRDefault="007E6CF9" w:rsidP="007E6CF9">
      <w:pPr>
        <w:pStyle w:val="Dotpoints"/>
      </w:pPr>
      <w:r w:rsidRPr="007E6CF9">
        <w:t xml:space="preserve">Family violence support services can help you to develop your Safety Plan further, and can help you to contact other services, provide financial support and refer you to counselling and help for your children. </w:t>
      </w:r>
    </w:p>
    <w:p w14:paraId="0A7F0944" w14:textId="5D27D52B" w:rsidR="007E6CF9" w:rsidRPr="007E6CF9" w:rsidRDefault="007E6CF9" w:rsidP="007E6CF9">
      <w:pPr>
        <w:pStyle w:val="Dotpoints"/>
      </w:pPr>
      <w:r w:rsidRPr="007E6CF9">
        <w:t xml:space="preserve">A full list of support services in Melbourne’s west is available at </w:t>
      </w:r>
      <w:hyperlink r:id="rId25" w:history="1">
        <w:r w:rsidRPr="00217668">
          <w:rPr>
            <w:rStyle w:val="Hyperlink"/>
            <w:rFonts w:ascii="Verdana" w:hAnsi="Verdana"/>
            <w:sz w:val="24"/>
          </w:rPr>
          <w:t>bit.ly/</w:t>
        </w:r>
        <w:proofErr w:type="spellStart"/>
        <w:r w:rsidRPr="00217668">
          <w:rPr>
            <w:rStyle w:val="Hyperlink"/>
            <w:rFonts w:ascii="Verdana" w:hAnsi="Verdana"/>
            <w:sz w:val="24"/>
          </w:rPr>
          <w:t>fvserviceswest</w:t>
        </w:r>
        <w:proofErr w:type="spellEnd"/>
      </w:hyperlink>
      <w:r w:rsidRPr="007E6CF9">
        <w:t xml:space="preserve"> </w:t>
      </w:r>
    </w:p>
    <w:p w14:paraId="46932E0D" w14:textId="77777777" w:rsidR="007E6CF9" w:rsidRPr="007E6CF9" w:rsidRDefault="007E6CF9" w:rsidP="007E6CF9">
      <w:pPr>
        <w:pStyle w:val="BodyLarge0"/>
        <w:spacing w:before="240"/>
        <w:rPr>
          <w:b/>
          <w:bCs/>
        </w:rPr>
      </w:pPr>
      <w:r w:rsidRPr="007E6CF9">
        <w:rPr>
          <w:b/>
          <w:bCs/>
        </w:rPr>
        <w:t xml:space="preserve">Websites with information about what to do if you are experiencing family violence, and would like help: </w:t>
      </w:r>
    </w:p>
    <w:p w14:paraId="175A72FB" w14:textId="67F6763F" w:rsidR="007E6CF9" w:rsidRPr="007E6CF9" w:rsidRDefault="00217668" w:rsidP="007E6CF9">
      <w:pPr>
        <w:pStyle w:val="Dotpoints"/>
      </w:pPr>
      <w:hyperlink r:id="rId26" w:history="1">
        <w:r w:rsidRPr="00217668">
          <w:rPr>
            <w:rStyle w:val="Hyperlink"/>
            <w:rFonts w:ascii="Verdana" w:hAnsi="Verdana"/>
            <w:sz w:val="24"/>
          </w:rPr>
          <w:t>www.genwest.org.au</w:t>
        </w:r>
      </w:hyperlink>
    </w:p>
    <w:p w14:paraId="03F9BAE3" w14:textId="0296C564" w:rsidR="007E6CF9" w:rsidRPr="007E6CF9" w:rsidRDefault="00217668" w:rsidP="007E6CF9">
      <w:pPr>
        <w:pStyle w:val="Dotpoints"/>
      </w:pPr>
      <w:hyperlink r:id="rId27" w:history="1">
        <w:r w:rsidR="007E6CF9" w:rsidRPr="00217668">
          <w:rPr>
            <w:rStyle w:val="Hyperlink"/>
            <w:rFonts w:ascii="Verdana" w:hAnsi="Verdana"/>
            <w:sz w:val="24"/>
          </w:rPr>
          <w:t>www.orangedoor.vic.gov.au</w:t>
        </w:r>
      </w:hyperlink>
      <w:r w:rsidR="007E6CF9" w:rsidRPr="007E6CF9">
        <w:t xml:space="preserve"> </w:t>
      </w:r>
    </w:p>
    <w:p w14:paraId="1E8356AE" w14:textId="5A690B92" w:rsidR="007E6CF9" w:rsidRPr="007E6CF9" w:rsidRDefault="00217668" w:rsidP="007E6CF9">
      <w:pPr>
        <w:pStyle w:val="Dotpoints"/>
      </w:pPr>
      <w:hyperlink r:id="rId28" w:history="1">
        <w:r w:rsidRPr="00217668">
          <w:rPr>
            <w:rStyle w:val="Hyperlink"/>
            <w:rFonts w:ascii="Verdana" w:hAnsi="Verdana"/>
            <w:sz w:val="24"/>
          </w:rPr>
          <w:t>www.safesteps.org.au</w:t>
        </w:r>
      </w:hyperlink>
    </w:p>
    <w:p w14:paraId="2FA11E3D" w14:textId="3D674A1D" w:rsidR="007E6CF9" w:rsidRPr="007E6CF9" w:rsidRDefault="00217668" w:rsidP="007E6CF9">
      <w:pPr>
        <w:pStyle w:val="Dotpoints"/>
      </w:pPr>
      <w:hyperlink r:id="rId29" w:history="1">
        <w:r w:rsidR="007E6CF9" w:rsidRPr="00217668">
          <w:rPr>
            <w:rStyle w:val="Hyperlink"/>
            <w:rFonts w:ascii="Verdana" w:hAnsi="Verdana"/>
            <w:sz w:val="24"/>
          </w:rPr>
          <w:t>www.1800respect.org.au</w:t>
        </w:r>
      </w:hyperlink>
      <w:r w:rsidR="007E6CF9" w:rsidRPr="007E6CF9">
        <w:t xml:space="preserve"> </w:t>
      </w:r>
    </w:p>
    <w:p w14:paraId="1EC365E5" w14:textId="50B5BD88" w:rsidR="007E6CF9" w:rsidRPr="003029E8" w:rsidRDefault="007E6CF9" w:rsidP="00272054">
      <w:pPr>
        <w:pStyle w:val="Dotpoints"/>
        <w:spacing w:after="240"/>
      </w:pPr>
      <w:proofErr w:type="spellStart"/>
      <w:r w:rsidRPr="007E6CF9">
        <w:t>eSafety</w:t>
      </w:r>
      <w:proofErr w:type="spellEnd"/>
      <w:r w:rsidRPr="007E6CF9">
        <w:t xml:space="preserve"> online safety planning: </w:t>
      </w:r>
      <w:hyperlink r:id="rId30" w:history="1">
        <w:r w:rsidRPr="00217668">
          <w:rPr>
            <w:rStyle w:val="Hyperlink"/>
            <w:rFonts w:ascii="Verdana" w:hAnsi="Verdana"/>
            <w:sz w:val="24"/>
          </w:rPr>
          <w:t>bit.ly/</w:t>
        </w:r>
        <w:proofErr w:type="spellStart"/>
        <w:r w:rsidRPr="00217668">
          <w:rPr>
            <w:rStyle w:val="Hyperlink"/>
            <w:rFonts w:ascii="Verdana" w:hAnsi="Verdana"/>
            <w:sz w:val="24"/>
          </w:rPr>
          <w:t>esafetyplanning</w:t>
        </w:r>
        <w:proofErr w:type="spellEnd"/>
      </w:hyperlink>
    </w:p>
    <w:sectPr w:rsidR="007E6CF9" w:rsidRPr="003029E8" w:rsidSect="007E6CF9">
      <w:footerReference w:type="default" r:id="rId31"/>
      <w:pgSz w:w="11906" w:h="16838"/>
      <w:pgMar w:top="1021" w:right="1077" w:bottom="1418" w:left="1077" w:header="93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F50E1" w14:textId="77777777" w:rsidR="00D97E2D" w:rsidRDefault="00D97E2D" w:rsidP="003A598F">
      <w:pPr>
        <w:spacing w:after="0" w:line="240" w:lineRule="auto"/>
      </w:pPr>
      <w:r>
        <w:separator/>
      </w:r>
    </w:p>
  </w:endnote>
  <w:endnote w:type="continuationSeparator" w:id="0">
    <w:p w14:paraId="672A5416" w14:textId="77777777" w:rsidR="00D97E2D" w:rsidRDefault="00D97E2D" w:rsidP="003A5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inionPro-Regular">
    <w:altName w:val="Calibri"/>
    <w:panose1 w:val="02040503050306020203"/>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ITCFranklinGothic LT BookCp">
    <w:altName w:val="ITCFranklinGothic LT BookCp"/>
    <w:panose1 w:val="02000506040000020004"/>
    <w:charset w:val="00"/>
    <w:family w:val="auto"/>
    <w:pitch w:val="variable"/>
    <w:sig w:usb0="800000A7" w:usb1="00000040" w:usb2="00000000" w:usb3="00000000" w:csb0="00000009" w:csb1="00000000"/>
  </w:font>
  <w:font w:name="Apercu">
    <w:altName w:val="Apercu"/>
    <w:panose1 w:val="02000506040000020004"/>
    <w:charset w:val="00"/>
    <w:family w:val="modern"/>
    <w:notTrueType/>
    <w:pitch w:val="variable"/>
    <w:sig w:usb0="800000AF" w:usb1="5000204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382409"/>
      <w:docPartObj>
        <w:docPartGallery w:val="Page Numbers (Bottom of Page)"/>
        <w:docPartUnique/>
      </w:docPartObj>
    </w:sdtPr>
    <w:sdtEndPr>
      <w:rPr>
        <w:rFonts w:ascii="Verdana" w:hAnsi="Verdana"/>
        <w:sz w:val="16"/>
        <w:szCs w:val="16"/>
      </w:rPr>
    </w:sdtEndPr>
    <w:sdtContent>
      <w:p w14:paraId="447FC2C1" w14:textId="34820D82" w:rsidR="004D51E8" w:rsidRPr="004D51E8" w:rsidRDefault="00D97E2D">
        <w:pPr>
          <w:pStyle w:val="Footer"/>
          <w:jc w:val="right"/>
          <w:rPr>
            <w:rFonts w:ascii="Verdana" w:hAnsi="Verdana"/>
            <w:sz w:val="16"/>
            <w:szCs w:val="16"/>
          </w:rPr>
        </w:pPr>
        <w:r>
          <w:rPr>
            <w:rFonts w:ascii="Verdana" w:hAnsi="Verdana"/>
            <w:noProof/>
            <w:sz w:val="16"/>
            <w:szCs w:val="16"/>
          </w:rPr>
          <w:drawing>
            <wp:anchor distT="0" distB="0" distL="114300" distR="114300" simplePos="0" relativeHeight="251660288" behindDoc="1" locked="0" layoutInCell="1" allowOverlap="1" wp14:anchorId="70B54903" wp14:editId="194EA868">
              <wp:simplePos x="0" y="0"/>
              <wp:positionH relativeFrom="margin">
                <wp:posOffset>-408445</wp:posOffset>
              </wp:positionH>
              <wp:positionV relativeFrom="paragraph">
                <wp:posOffset>-241935</wp:posOffset>
              </wp:positionV>
              <wp:extent cx="712922" cy="599571"/>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922" cy="599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43A" w:rsidRPr="004D51E8">
          <w:rPr>
            <w:rFonts w:ascii="Verdana" w:hAnsi="Verdana"/>
            <w:noProof/>
            <w:sz w:val="16"/>
            <w:szCs w:val="16"/>
          </w:rPr>
          <mc:AlternateContent>
            <mc:Choice Requires="wps">
              <w:drawing>
                <wp:anchor distT="0" distB="0" distL="114300" distR="114300" simplePos="0" relativeHeight="251659264" behindDoc="0" locked="0" layoutInCell="1" allowOverlap="1" wp14:anchorId="5D58EEAC" wp14:editId="3F2A599B">
                  <wp:simplePos x="0" y="0"/>
                  <wp:positionH relativeFrom="margin">
                    <wp:align>center</wp:align>
                  </wp:positionH>
                  <wp:positionV relativeFrom="paragraph">
                    <wp:posOffset>-15240</wp:posOffset>
                  </wp:positionV>
                  <wp:extent cx="4351020" cy="369346"/>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351020" cy="369346"/>
                          </a:xfrm>
                          <a:prstGeom prst="rect">
                            <a:avLst/>
                          </a:prstGeom>
                          <a:noFill/>
                          <a:ln w="6350">
                            <a:noFill/>
                          </a:ln>
                        </wps:spPr>
                        <wps:txbx>
                          <w:txbxContent>
                            <w:p w14:paraId="3D0A8A8B" w14:textId="09626027" w:rsidR="0020697A" w:rsidRDefault="00D97E2D" w:rsidP="0020697A">
                              <w:pPr>
                                <w:pStyle w:val="BasicParagraph"/>
                                <w:suppressAutoHyphens/>
                                <w:jc w:val="center"/>
                                <w:rPr>
                                  <w:rFonts w:ascii="Verdana" w:hAnsi="Verdana" w:cs="Verdana"/>
                                  <w:color w:val="3A4933"/>
                                  <w:sz w:val="16"/>
                                  <w:szCs w:val="16"/>
                                </w:rPr>
                              </w:pPr>
                              <w:r>
                                <w:rPr>
                                  <w:rFonts w:ascii="Verdana" w:hAnsi="Verdana" w:cs="Verdana"/>
                                  <w:b/>
                                  <w:bCs/>
                                  <w:color w:val="3A4933"/>
                                  <w:sz w:val="16"/>
                                  <w:szCs w:val="16"/>
                                </w:rPr>
                                <w:t xml:space="preserve">My Safety Plan </w:t>
                              </w:r>
                              <w:r w:rsidR="0020697A">
                                <w:rPr>
                                  <w:rFonts w:ascii="Verdana" w:hAnsi="Verdana" w:cs="Verdana"/>
                                  <w:color w:val="3A4933"/>
                                  <w:sz w:val="16"/>
                                  <w:szCs w:val="16"/>
                                </w:rPr>
                                <w:t xml:space="preserve">| </w:t>
                              </w:r>
                              <w:r>
                                <w:rPr>
                                  <w:rFonts w:ascii="Verdana" w:hAnsi="Verdana" w:cs="Verdana"/>
                                  <w:color w:val="3A4933"/>
                                  <w:sz w:val="16"/>
                                  <w:szCs w:val="16"/>
                                </w:rPr>
                                <w:t>April 2023</w:t>
                              </w:r>
                            </w:p>
                            <w:p w14:paraId="5871C5FE" w14:textId="77777777" w:rsidR="004D51E8" w:rsidRPr="00EC1AEB" w:rsidRDefault="004D51E8" w:rsidP="001A4429">
                              <w:pPr>
                                <w:pStyle w:val="BasicParagraph"/>
                                <w:suppressAutoHyphens/>
                                <w:jc w:val="center"/>
                                <w:rPr>
                                  <w:rFonts w:ascii="Verdana" w:hAnsi="Verdana" w:cs="Verdana"/>
                                  <w:color w:val="3A4933"/>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8EEAC" id="_x0000_t202" coordsize="21600,21600" o:spt="202" path="m,l,21600r21600,l21600,xe">
                  <v:stroke joinstyle="miter"/>
                  <v:path gradientshapeok="t" o:connecttype="rect"/>
                </v:shapetype>
                <v:shape id="Text Box 43" o:spid="_x0000_s1033" type="#_x0000_t202" style="position:absolute;left:0;text-align:left;margin-left:0;margin-top:-1.2pt;width:342.6pt;height:2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" filled="f" stroked="f" strokeweight=".5pt">
                  <v:textbox>
                    <w:txbxContent>
                      <w:p w14:paraId="3D0A8A8B" w14:textId="09626027" w:rsidR="0020697A" w:rsidRDefault="00D97E2D" w:rsidP="0020697A">
                        <w:pPr>
                          <w:pStyle w:val="BasicParagraph"/>
                          <w:suppressAutoHyphens/>
                          <w:jc w:val="center"/>
                          <w:rPr>
                            <w:rFonts w:ascii="Verdana" w:hAnsi="Verdana" w:cs="Verdana"/>
                            <w:color w:val="3A4933"/>
                            <w:sz w:val="16"/>
                            <w:szCs w:val="16"/>
                          </w:rPr>
                        </w:pPr>
                        <w:r>
                          <w:rPr>
                            <w:rFonts w:ascii="Verdana" w:hAnsi="Verdana" w:cs="Verdana"/>
                            <w:b/>
                            <w:bCs/>
                            <w:color w:val="3A4933"/>
                            <w:sz w:val="16"/>
                            <w:szCs w:val="16"/>
                          </w:rPr>
                          <w:t xml:space="preserve">My Safety Plan </w:t>
                        </w:r>
                        <w:r w:rsidR="0020697A">
                          <w:rPr>
                            <w:rFonts w:ascii="Verdana" w:hAnsi="Verdana" w:cs="Verdana"/>
                            <w:color w:val="3A4933"/>
                            <w:sz w:val="16"/>
                            <w:szCs w:val="16"/>
                          </w:rPr>
                          <w:t xml:space="preserve">| </w:t>
                        </w:r>
                        <w:r>
                          <w:rPr>
                            <w:rFonts w:ascii="Verdana" w:hAnsi="Verdana" w:cs="Verdana"/>
                            <w:color w:val="3A4933"/>
                            <w:sz w:val="16"/>
                            <w:szCs w:val="16"/>
                          </w:rPr>
                          <w:t>April 2023</w:t>
                        </w:r>
                      </w:p>
                      <w:p w14:paraId="5871C5FE" w14:textId="77777777" w:rsidR="004D51E8" w:rsidRPr="00EC1AEB" w:rsidRDefault="004D51E8" w:rsidP="001A4429">
                        <w:pPr>
                          <w:pStyle w:val="BasicParagraph"/>
                          <w:suppressAutoHyphens/>
                          <w:jc w:val="center"/>
                          <w:rPr>
                            <w:rFonts w:ascii="Verdana" w:hAnsi="Verdana" w:cs="Verdana"/>
                            <w:color w:val="3A4933"/>
                            <w:sz w:val="16"/>
                            <w:szCs w:val="16"/>
                          </w:rPr>
                        </w:pPr>
                      </w:p>
                    </w:txbxContent>
                  </v:textbox>
                  <w10:wrap anchorx="margin"/>
                </v:shape>
              </w:pict>
            </mc:Fallback>
          </mc:AlternateContent>
        </w:r>
        <w:r w:rsidR="004D51E8" w:rsidRPr="004D51E8">
          <w:rPr>
            <w:rFonts w:ascii="Verdana" w:hAnsi="Verdana"/>
            <w:sz w:val="16"/>
            <w:szCs w:val="16"/>
          </w:rPr>
          <w:t xml:space="preserve">Page  </w:t>
        </w:r>
        <w:r w:rsidR="004D51E8" w:rsidRPr="004D51E8">
          <w:rPr>
            <w:rFonts w:ascii="Verdana" w:hAnsi="Verdana"/>
            <w:sz w:val="16"/>
            <w:szCs w:val="16"/>
          </w:rPr>
          <w:fldChar w:fldCharType="begin"/>
        </w:r>
        <w:r w:rsidR="004D51E8" w:rsidRPr="004D51E8">
          <w:rPr>
            <w:rFonts w:ascii="Verdana" w:hAnsi="Verdana"/>
            <w:sz w:val="16"/>
            <w:szCs w:val="16"/>
          </w:rPr>
          <w:instrText xml:space="preserve"> PAGE   \* MERGEFORMAT </w:instrText>
        </w:r>
        <w:r w:rsidR="004D51E8" w:rsidRPr="004D51E8">
          <w:rPr>
            <w:rFonts w:ascii="Verdana" w:hAnsi="Verdana"/>
            <w:sz w:val="16"/>
            <w:szCs w:val="16"/>
          </w:rPr>
          <w:fldChar w:fldCharType="separate"/>
        </w:r>
        <w:r w:rsidR="004D51E8" w:rsidRPr="004D51E8">
          <w:rPr>
            <w:rFonts w:ascii="Verdana" w:hAnsi="Verdana"/>
            <w:noProof/>
            <w:sz w:val="16"/>
            <w:szCs w:val="16"/>
          </w:rPr>
          <w:t>2</w:t>
        </w:r>
        <w:r w:rsidR="004D51E8" w:rsidRPr="004D51E8">
          <w:rPr>
            <w:rFonts w:ascii="Verdana" w:hAnsi="Verdana"/>
            <w:noProof/>
            <w:sz w:val="16"/>
            <w:szCs w:val="16"/>
          </w:rPr>
          <w:fldChar w:fldCharType="end"/>
        </w:r>
        <w:r w:rsidR="004D51E8" w:rsidRPr="004D51E8">
          <w:rPr>
            <w:rFonts w:ascii="Verdana" w:hAnsi="Verdana"/>
            <w:sz w:val="16"/>
            <w:szCs w:val="16"/>
          </w:rPr>
          <w:t xml:space="preserve"> </w:t>
        </w:r>
      </w:p>
    </w:sdtContent>
  </w:sdt>
  <w:p w14:paraId="745F3FA6" w14:textId="2D050448" w:rsidR="003A598F" w:rsidRDefault="003A59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1B11F" w14:textId="77777777" w:rsidR="00D97E2D" w:rsidRDefault="00D97E2D" w:rsidP="003A598F">
      <w:pPr>
        <w:spacing w:after="0" w:line="240" w:lineRule="auto"/>
      </w:pPr>
      <w:r>
        <w:separator/>
      </w:r>
    </w:p>
  </w:footnote>
  <w:footnote w:type="continuationSeparator" w:id="0">
    <w:p w14:paraId="342C9F29" w14:textId="77777777" w:rsidR="00D97E2D" w:rsidRDefault="00D97E2D" w:rsidP="003A59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807D1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006D81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F6C79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EFB6E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8148C5"/>
    <w:multiLevelType w:val="multilevel"/>
    <w:tmpl w:val="EAEE3F3E"/>
    <w:lvl w:ilvl="0">
      <w:start w:val="1"/>
      <w:numFmt w:val="decimal"/>
      <w:pStyle w:val="Smalldot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08DF31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3C01CFC"/>
    <w:multiLevelType w:val="hybridMultilevel"/>
    <w:tmpl w:val="311E948A"/>
    <w:lvl w:ilvl="0" w:tplc="057E2A52">
      <w:start w:val="1"/>
      <w:numFmt w:val="decimal"/>
      <w:lvlText w:val="%1."/>
      <w:lvlJc w:val="left"/>
      <w:pPr>
        <w:ind w:left="360" w:hanging="360"/>
      </w:pPr>
      <w:rPr>
        <w:rFonts w:hint="default"/>
        <w:color w:val="35824B"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56A50D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FDB4C3A"/>
    <w:multiLevelType w:val="hybridMultilevel"/>
    <w:tmpl w:val="3A1CB6B4"/>
    <w:lvl w:ilvl="0" w:tplc="0C090001">
      <w:start w:val="1"/>
      <w:numFmt w:val="bullet"/>
      <w:lvlText w:val=""/>
      <w:lvlJc w:val="left"/>
      <w:pPr>
        <w:ind w:left="284" w:hanging="284"/>
      </w:pPr>
      <w:rPr>
        <w:rFonts w:ascii="Symbol" w:hAnsi="Symbol" w:hint="default"/>
        <w:b/>
        <w:color w:val="DF9C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1ABC6E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17632FD"/>
    <w:multiLevelType w:val="hybridMultilevel"/>
    <w:tmpl w:val="CA9E9CE4"/>
    <w:lvl w:ilvl="0" w:tplc="3F307A60">
      <w:numFmt w:val="bullet"/>
      <w:pStyle w:val="Dotpoints"/>
      <w:lvlText w:val="•"/>
      <w:lvlJc w:val="left"/>
      <w:pPr>
        <w:ind w:left="284" w:hanging="284"/>
      </w:pPr>
      <w:rPr>
        <w:rFonts w:ascii="Verdana" w:eastAsiaTheme="minorHAnsi" w:hAnsi="Verdana" w:cs="Verdana" w:hint="default"/>
        <w:b/>
        <w:color w:val="DF9C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E4E6E9C"/>
    <w:multiLevelType w:val="hybridMultilevel"/>
    <w:tmpl w:val="53321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5A28EC"/>
    <w:multiLevelType w:val="hybridMultilevel"/>
    <w:tmpl w:val="EC7C0E5A"/>
    <w:lvl w:ilvl="0" w:tplc="E8386F94">
      <w:start w:val="1"/>
      <w:numFmt w:val="decimal"/>
      <w:lvlText w:val="%1."/>
      <w:lvlJc w:val="left"/>
      <w:pPr>
        <w:ind w:left="360" w:hanging="360"/>
      </w:pPr>
      <w:rPr>
        <w:color w:val="35824B"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47857544">
    <w:abstractNumId w:val="10"/>
  </w:num>
  <w:num w:numId="2" w16cid:durableId="1188298753">
    <w:abstractNumId w:val="11"/>
  </w:num>
  <w:num w:numId="3" w16cid:durableId="360784611">
    <w:abstractNumId w:val="8"/>
  </w:num>
  <w:num w:numId="4" w16cid:durableId="772553359">
    <w:abstractNumId w:val="4"/>
  </w:num>
  <w:num w:numId="5" w16cid:durableId="2110928968">
    <w:abstractNumId w:val="6"/>
  </w:num>
  <w:num w:numId="6" w16cid:durableId="126091790">
    <w:abstractNumId w:val="12"/>
  </w:num>
  <w:num w:numId="7" w16cid:durableId="499581259">
    <w:abstractNumId w:val="0"/>
  </w:num>
  <w:num w:numId="8" w16cid:durableId="1549881893">
    <w:abstractNumId w:val="2"/>
  </w:num>
  <w:num w:numId="9" w16cid:durableId="2064984651">
    <w:abstractNumId w:val="5"/>
  </w:num>
  <w:num w:numId="10" w16cid:durableId="2012832720">
    <w:abstractNumId w:val="1"/>
  </w:num>
  <w:num w:numId="11" w16cid:durableId="218057627">
    <w:abstractNumId w:val="7"/>
  </w:num>
  <w:num w:numId="12" w16cid:durableId="1081022732">
    <w:abstractNumId w:val="3"/>
  </w:num>
  <w:num w:numId="13" w16cid:durableId="4210690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E2D"/>
    <w:rsid w:val="00003B9C"/>
    <w:rsid w:val="000336E9"/>
    <w:rsid w:val="00092D54"/>
    <w:rsid w:val="000B07DC"/>
    <w:rsid w:val="000B53EC"/>
    <w:rsid w:val="00103B79"/>
    <w:rsid w:val="00104B56"/>
    <w:rsid w:val="0012737F"/>
    <w:rsid w:val="00140A79"/>
    <w:rsid w:val="0018593D"/>
    <w:rsid w:val="001965CB"/>
    <w:rsid w:val="001A4429"/>
    <w:rsid w:val="001D6EE5"/>
    <w:rsid w:val="001F190A"/>
    <w:rsid w:val="001F5804"/>
    <w:rsid w:val="0020697A"/>
    <w:rsid w:val="00217668"/>
    <w:rsid w:val="0028187D"/>
    <w:rsid w:val="00282A18"/>
    <w:rsid w:val="002A18C6"/>
    <w:rsid w:val="002B7036"/>
    <w:rsid w:val="002F3F0C"/>
    <w:rsid w:val="003029E8"/>
    <w:rsid w:val="00341F32"/>
    <w:rsid w:val="0036660D"/>
    <w:rsid w:val="003A598F"/>
    <w:rsid w:val="003A603E"/>
    <w:rsid w:val="003B6AA7"/>
    <w:rsid w:val="003D5A2D"/>
    <w:rsid w:val="003E5181"/>
    <w:rsid w:val="0040273E"/>
    <w:rsid w:val="00435CB2"/>
    <w:rsid w:val="004411E8"/>
    <w:rsid w:val="004525F1"/>
    <w:rsid w:val="00452F06"/>
    <w:rsid w:val="0045402D"/>
    <w:rsid w:val="00463F2A"/>
    <w:rsid w:val="00473A16"/>
    <w:rsid w:val="00475374"/>
    <w:rsid w:val="00494C60"/>
    <w:rsid w:val="004A55D8"/>
    <w:rsid w:val="004D51E8"/>
    <w:rsid w:val="004D6EE5"/>
    <w:rsid w:val="005646B6"/>
    <w:rsid w:val="005A749E"/>
    <w:rsid w:val="005F79DB"/>
    <w:rsid w:val="00600689"/>
    <w:rsid w:val="00674583"/>
    <w:rsid w:val="006846C0"/>
    <w:rsid w:val="006A48D2"/>
    <w:rsid w:val="006D028E"/>
    <w:rsid w:val="006E0AE2"/>
    <w:rsid w:val="006E3431"/>
    <w:rsid w:val="007054D0"/>
    <w:rsid w:val="00757890"/>
    <w:rsid w:val="00765666"/>
    <w:rsid w:val="00767AB4"/>
    <w:rsid w:val="00793764"/>
    <w:rsid w:val="007A3440"/>
    <w:rsid w:val="007E6CF9"/>
    <w:rsid w:val="00807F44"/>
    <w:rsid w:val="008432D7"/>
    <w:rsid w:val="008457EF"/>
    <w:rsid w:val="00847DC2"/>
    <w:rsid w:val="00862394"/>
    <w:rsid w:val="00896454"/>
    <w:rsid w:val="008A6844"/>
    <w:rsid w:val="008C4AEE"/>
    <w:rsid w:val="008F4437"/>
    <w:rsid w:val="008F7B31"/>
    <w:rsid w:val="0091529F"/>
    <w:rsid w:val="00930AF0"/>
    <w:rsid w:val="00940417"/>
    <w:rsid w:val="0094753C"/>
    <w:rsid w:val="00951830"/>
    <w:rsid w:val="009711C5"/>
    <w:rsid w:val="009D2AC7"/>
    <w:rsid w:val="009E564F"/>
    <w:rsid w:val="00A0318F"/>
    <w:rsid w:val="00A140E8"/>
    <w:rsid w:val="00A30E75"/>
    <w:rsid w:val="00A87A95"/>
    <w:rsid w:val="00AB022E"/>
    <w:rsid w:val="00AF2EAB"/>
    <w:rsid w:val="00B000BE"/>
    <w:rsid w:val="00B05D32"/>
    <w:rsid w:val="00B07264"/>
    <w:rsid w:val="00B23099"/>
    <w:rsid w:val="00B37C65"/>
    <w:rsid w:val="00B42946"/>
    <w:rsid w:val="00B551C1"/>
    <w:rsid w:val="00B562E2"/>
    <w:rsid w:val="00B6509D"/>
    <w:rsid w:val="00B66623"/>
    <w:rsid w:val="00BA2E5D"/>
    <w:rsid w:val="00BA7F2B"/>
    <w:rsid w:val="00BD17CE"/>
    <w:rsid w:val="00BF50F2"/>
    <w:rsid w:val="00C7662D"/>
    <w:rsid w:val="00CA232A"/>
    <w:rsid w:val="00CA55AC"/>
    <w:rsid w:val="00CC443A"/>
    <w:rsid w:val="00CF0134"/>
    <w:rsid w:val="00D00011"/>
    <w:rsid w:val="00D06FF6"/>
    <w:rsid w:val="00D16524"/>
    <w:rsid w:val="00D32C02"/>
    <w:rsid w:val="00D67486"/>
    <w:rsid w:val="00D7318C"/>
    <w:rsid w:val="00D75F79"/>
    <w:rsid w:val="00D90A4E"/>
    <w:rsid w:val="00D97E2D"/>
    <w:rsid w:val="00DF37B7"/>
    <w:rsid w:val="00E04A6B"/>
    <w:rsid w:val="00E3576B"/>
    <w:rsid w:val="00E5261A"/>
    <w:rsid w:val="00E604DD"/>
    <w:rsid w:val="00E6559F"/>
    <w:rsid w:val="00E70FD7"/>
    <w:rsid w:val="00E91642"/>
    <w:rsid w:val="00EA6AA0"/>
    <w:rsid w:val="00EC46A3"/>
    <w:rsid w:val="00EC55B4"/>
    <w:rsid w:val="00F17661"/>
    <w:rsid w:val="00F533EA"/>
    <w:rsid w:val="00F5673F"/>
    <w:rsid w:val="00F64F52"/>
    <w:rsid w:val="00F81129"/>
    <w:rsid w:val="00FA29F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DE623"/>
  <w15:chartTrackingRefBased/>
  <w15:docId w15:val="{4C12D5FD-1C5E-44F9-B63E-4C3AB863D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76B"/>
  </w:style>
  <w:style w:type="paragraph" w:styleId="Heading1">
    <w:name w:val="heading 1"/>
    <w:aliases w:val="Heading 1 - navigation"/>
    <w:basedOn w:val="Normal"/>
    <w:next w:val="Normal"/>
    <w:link w:val="Heading1Char"/>
    <w:uiPriority w:val="9"/>
    <w:qFormat/>
    <w:rsid w:val="00EC46A3"/>
    <w:pPr>
      <w:keepNext/>
      <w:keepLines/>
      <w:spacing w:before="360" w:after="240"/>
      <w:outlineLvl w:val="0"/>
    </w:pPr>
    <w:rPr>
      <w:rFonts w:asciiTheme="majorHAnsi" w:eastAsiaTheme="majorEastAsia" w:hAnsiTheme="majorHAnsi" w:cstheme="majorBidi"/>
      <w:b/>
      <w:color w:val="35824B" w:themeColor="accent1"/>
      <w:sz w:val="36"/>
      <w:szCs w:val="32"/>
    </w:rPr>
  </w:style>
  <w:style w:type="paragraph" w:styleId="Heading2">
    <w:name w:val="heading 2"/>
    <w:aliases w:val="Heading 2 - navigation"/>
    <w:basedOn w:val="Normal"/>
    <w:next w:val="Normal"/>
    <w:link w:val="Heading2Char"/>
    <w:uiPriority w:val="9"/>
    <w:unhideWhenUsed/>
    <w:qFormat/>
    <w:rsid w:val="009D2AC7"/>
    <w:pPr>
      <w:keepNext/>
      <w:keepLines/>
      <w:spacing w:after="120"/>
      <w:outlineLvl w:val="1"/>
    </w:pPr>
    <w:rPr>
      <w:rFonts w:asciiTheme="majorHAnsi" w:eastAsiaTheme="majorEastAsia" w:hAnsiTheme="majorHAnsi" w:cstheme="majorBidi"/>
      <w:b/>
      <w:color w:val="27452E" w:themeColor="accent2"/>
      <w:sz w:val="28"/>
      <w:szCs w:val="26"/>
    </w:rPr>
  </w:style>
  <w:style w:type="paragraph" w:styleId="Heading3">
    <w:name w:val="heading 3"/>
    <w:aliases w:val="Heading 3 - navigation"/>
    <w:basedOn w:val="Normal"/>
    <w:next w:val="Normal"/>
    <w:link w:val="Heading3Char"/>
    <w:uiPriority w:val="9"/>
    <w:unhideWhenUsed/>
    <w:qFormat/>
    <w:rsid w:val="009D2AC7"/>
    <w:pPr>
      <w:keepNext/>
      <w:keepLines/>
      <w:spacing w:before="40" w:after="0"/>
      <w:outlineLvl w:val="2"/>
    </w:pPr>
    <w:rPr>
      <w:rFonts w:asciiTheme="majorHAnsi" w:eastAsiaTheme="majorEastAsia" w:hAnsiTheme="majorHAnsi" w:cstheme="majorBidi"/>
      <w:b/>
      <w:color w:val="27452E" w:themeColor="accent2"/>
      <w:sz w:val="24"/>
      <w:szCs w:val="24"/>
    </w:rPr>
  </w:style>
  <w:style w:type="paragraph" w:styleId="Heading4">
    <w:name w:val="heading 4"/>
    <w:aliases w:val="Heading 4 - navigation"/>
    <w:basedOn w:val="Normal"/>
    <w:next w:val="Normal"/>
    <w:link w:val="Heading4Char"/>
    <w:uiPriority w:val="9"/>
    <w:unhideWhenUsed/>
    <w:qFormat/>
    <w:rsid w:val="009D2AC7"/>
    <w:pPr>
      <w:keepNext/>
      <w:keepLines/>
      <w:spacing w:before="40" w:after="0"/>
      <w:outlineLvl w:val="3"/>
    </w:pPr>
    <w:rPr>
      <w:rFonts w:asciiTheme="majorHAnsi" w:eastAsiaTheme="majorEastAsia" w:hAnsiTheme="majorHAnsi" w:cstheme="majorBidi"/>
      <w:b/>
      <w:iCs/>
      <w:color w:val="CF4C13" w:themeColor="accent6"/>
    </w:rPr>
  </w:style>
  <w:style w:type="paragraph" w:styleId="Heading5">
    <w:name w:val="heading 5"/>
    <w:aliases w:val="navigation"/>
    <w:basedOn w:val="Normal"/>
    <w:next w:val="Normal"/>
    <w:link w:val="Heading5Char"/>
    <w:uiPriority w:val="9"/>
    <w:unhideWhenUsed/>
    <w:qFormat/>
    <w:rsid w:val="009D2AC7"/>
    <w:pPr>
      <w:keepNext/>
      <w:keepLines/>
      <w:spacing w:before="40" w:after="0"/>
      <w:outlineLvl w:val="4"/>
    </w:pPr>
    <w:rPr>
      <w:rFonts w:asciiTheme="majorHAnsi" w:eastAsiaTheme="majorEastAsia" w:hAnsiTheme="majorHAnsi" w:cstheme="majorBidi"/>
      <w:b/>
      <w:color w:val="7382FB"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er">
    <w:name w:val="Main Header"/>
    <w:basedOn w:val="Normal"/>
    <w:link w:val="MainHeaderChar"/>
    <w:qFormat/>
    <w:rsid w:val="0045402D"/>
    <w:pPr>
      <w:suppressAutoHyphens/>
      <w:autoSpaceDE w:val="0"/>
      <w:autoSpaceDN w:val="0"/>
      <w:adjustRightInd w:val="0"/>
      <w:spacing w:after="240" w:line="288" w:lineRule="auto"/>
      <w:textAlignment w:val="center"/>
    </w:pPr>
    <w:rPr>
      <w:rFonts w:ascii="Verdana" w:hAnsi="Verdana" w:cs="Verdana"/>
      <w:b/>
      <w:bCs/>
      <w:color w:val="27452E" w:themeColor="accent2"/>
      <w:sz w:val="40"/>
      <w:szCs w:val="32"/>
      <w:lang w:val="en-GB"/>
    </w:rPr>
  </w:style>
  <w:style w:type="paragraph" w:customStyle="1" w:styleId="Header2">
    <w:name w:val="Header 2"/>
    <w:basedOn w:val="Normal"/>
    <w:link w:val="Header2Char"/>
    <w:qFormat/>
    <w:rsid w:val="004411E8"/>
    <w:pPr>
      <w:tabs>
        <w:tab w:val="left" w:pos="283"/>
      </w:tabs>
      <w:suppressAutoHyphens/>
      <w:autoSpaceDE w:val="0"/>
      <w:autoSpaceDN w:val="0"/>
      <w:adjustRightInd w:val="0"/>
      <w:spacing w:after="120" w:line="288" w:lineRule="auto"/>
      <w:textAlignment w:val="center"/>
    </w:pPr>
    <w:rPr>
      <w:rFonts w:ascii="Verdana" w:hAnsi="Verdana" w:cs="Verdana"/>
      <w:b/>
      <w:bCs/>
      <w:color w:val="CF4C13" w:themeColor="accent6"/>
      <w:sz w:val="32"/>
      <w:szCs w:val="24"/>
      <w:lang w:val="en-GB"/>
    </w:rPr>
  </w:style>
  <w:style w:type="character" w:customStyle="1" w:styleId="MainHeaderChar">
    <w:name w:val="Main Header Char"/>
    <w:basedOn w:val="DefaultParagraphFont"/>
    <w:link w:val="MainHeader"/>
    <w:rsid w:val="0045402D"/>
    <w:rPr>
      <w:rFonts w:ascii="Verdana" w:hAnsi="Verdana" w:cs="Verdana"/>
      <w:b/>
      <w:bCs/>
      <w:color w:val="27452E" w:themeColor="accent2"/>
      <w:sz w:val="40"/>
      <w:szCs w:val="32"/>
      <w:lang w:val="en-GB"/>
    </w:rPr>
  </w:style>
  <w:style w:type="character" w:customStyle="1" w:styleId="Header2Char">
    <w:name w:val="Header 2 Char"/>
    <w:basedOn w:val="DefaultParagraphFont"/>
    <w:link w:val="Header2"/>
    <w:rsid w:val="004411E8"/>
    <w:rPr>
      <w:rFonts w:ascii="Verdana" w:hAnsi="Verdana" w:cs="Verdana"/>
      <w:b/>
      <w:bCs/>
      <w:color w:val="CF4C13" w:themeColor="accent6"/>
      <w:sz w:val="32"/>
      <w:szCs w:val="24"/>
      <w:lang w:val="en-GB"/>
    </w:rPr>
  </w:style>
  <w:style w:type="paragraph" w:customStyle="1" w:styleId="Dotpoints">
    <w:name w:val="Dot points"/>
    <w:basedOn w:val="ListParagraph"/>
    <w:link w:val="DotpointsChar"/>
    <w:qFormat/>
    <w:rsid w:val="007E6CF9"/>
    <w:pPr>
      <w:numPr>
        <w:numId w:val="1"/>
      </w:numPr>
      <w:tabs>
        <w:tab w:val="left" w:pos="283"/>
      </w:tabs>
      <w:suppressAutoHyphens/>
      <w:autoSpaceDE w:val="0"/>
      <w:autoSpaceDN w:val="0"/>
      <w:adjustRightInd w:val="0"/>
      <w:spacing w:after="120" w:line="288" w:lineRule="auto"/>
      <w:ind w:right="170"/>
      <w:contextualSpacing w:val="0"/>
      <w:textAlignment w:val="center"/>
    </w:pPr>
    <w:rPr>
      <w:rFonts w:ascii="Verdana" w:hAnsi="Verdana" w:cs="Verdana"/>
      <w:color w:val="000000"/>
      <w:sz w:val="24"/>
      <w:szCs w:val="20"/>
      <w:lang w:val="en-GB"/>
    </w:rPr>
  </w:style>
  <w:style w:type="character" w:customStyle="1" w:styleId="DotpointsChar">
    <w:name w:val="Dot points Char"/>
    <w:basedOn w:val="DefaultParagraphFont"/>
    <w:link w:val="Dotpoints"/>
    <w:rsid w:val="007E6CF9"/>
    <w:rPr>
      <w:rFonts w:ascii="Verdana" w:hAnsi="Verdana" w:cs="Verdana"/>
      <w:color w:val="000000"/>
      <w:sz w:val="24"/>
      <w:szCs w:val="20"/>
      <w:lang w:val="en-GB"/>
    </w:rPr>
  </w:style>
  <w:style w:type="paragraph" w:styleId="ListParagraph">
    <w:name w:val="List Paragraph"/>
    <w:basedOn w:val="Normal"/>
    <w:link w:val="ListParagraphChar"/>
    <w:uiPriority w:val="34"/>
    <w:qFormat/>
    <w:rsid w:val="00D06FF6"/>
    <w:pPr>
      <w:ind w:left="720"/>
      <w:contextualSpacing/>
    </w:pPr>
  </w:style>
  <w:style w:type="paragraph" w:customStyle="1" w:styleId="Header3">
    <w:name w:val="Header 3"/>
    <w:basedOn w:val="Normal"/>
    <w:link w:val="Header3Char"/>
    <w:qFormat/>
    <w:rsid w:val="004411E8"/>
    <w:pPr>
      <w:tabs>
        <w:tab w:val="left" w:pos="283"/>
        <w:tab w:val="left" w:pos="880"/>
        <w:tab w:val="left" w:pos="1740"/>
        <w:tab w:val="left" w:pos="2620"/>
        <w:tab w:val="left" w:pos="3480"/>
        <w:tab w:val="left" w:pos="4360"/>
        <w:tab w:val="left" w:pos="5240"/>
        <w:tab w:val="left" w:pos="6100"/>
        <w:tab w:val="left" w:pos="6980"/>
        <w:tab w:val="left" w:pos="7840"/>
        <w:tab w:val="left" w:pos="8700"/>
      </w:tabs>
      <w:suppressAutoHyphens/>
      <w:autoSpaceDE w:val="0"/>
      <w:autoSpaceDN w:val="0"/>
      <w:adjustRightInd w:val="0"/>
      <w:spacing w:after="80" w:line="288" w:lineRule="auto"/>
      <w:textAlignment w:val="center"/>
    </w:pPr>
    <w:rPr>
      <w:rFonts w:ascii="Verdana" w:hAnsi="Verdana" w:cs="Verdana"/>
      <w:b/>
      <w:bCs/>
      <w:color w:val="7382FB" w:themeColor="accent4"/>
      <w:sz w:val="28"/>
      <w:szCs w:val="20"/>
      <w:lang w:val="en-GB"/>
    </w:rPr>
  </w:style>
  <w:style w:type="paragraph" w:customStyle="1" w:styleId="Header4">
    <w:name w:val="Header 4"/>
    <w:basedOn w:val="Normal"/>
    <w:link w:val="Header4Char"/>
    <w:qFormat/>
    <w:rsid w:val="004411E8"/>
    <w:pPr>
      <w:tabs>
        <w:tab w:val="left" w:pos="283"/>
      </w:tabs>
      <w:suppressAutoHyphens/>
      <w:autoSpaceDE w:val="0"/>
      <w:autoSpaceDN w:val="0"/>
      <w:adjustRightInd w:val="0"/>
      <w:spacing w:after="0" w:line="288" w:lineRule="auto"/>
      <w:textAlignment w:val="center"/>
    </w:pPr>
    <w:rPr>
      <w:rFonts w:ascii="Verdana" w:hAnsi="Verdana" w:cs="Verdana"/>
      <w:b/>
      <w:bCs/>
      <w:color w:val="27452E" w:themeColor="accent2"/>
      <w:szCs w:val="20"/>
      <w:lang w:val="en-GB"/>
    </w:rPr>
  </w:style>
  <w:style w:type="character" w:customStyle="1" w:styleId="Header3Char">
    <w:name w:val="Header 3 Char"/>
    <w:basedOn w:val="DefaultParagraphFont"/>
    <w:link w:val="Header3"/>
    <w:rsid w:val="004411E8"/>
    <w:rPr>
      <w:rFonts w:ascii="Verdana" w:hAnsi="Verdana" w:cs="Verdana"/>
      <w:b/>
      <w:bCs/>
      <w:color w:val="7382FB" w:themeColor="accent4"/>
      <w:sz w:val="28"/>
      <w:szCs w:val="20"/>
      <w:lang w:val="en-GB"/>
    </w:rPr>
  </w:style>
  <w:style w:type="paragraph" w:customStyle="1" w:styleId="Header5">
    <w:name w:val="Header 5"/>
    <w:basedOn w:val="Normal"/>
    <w:link w:val="Header5Char"/>
    <w:qFormat/>
    <w:rsid w:val="004411E8"/>
    <w:pPr>
      <w:tabs>
        <w:tab w:val="left" w:pos="200"/>
      </w:tabs>
      <w:suppressAutoHyphens/>
      <w:autoSpaceDE w:val="0"/>
      <w:autoSpaceDN w:val="0"/>
      <w:adjustRightInd w:val="0"/>
      <w:spacing w:after="0" w:line="288" w:lineRule="auto"/>
      <w:textAlignment w:val="center"/>
    </w:pPr>
    <w:rPr>
      <w:rFonts w:ascii="Verdana" w:hAnsi="Verdana" w:cs="Verdana"/>
      <w:b/>
      <w:bCs/>
      <w:color w:val="35824B" w:themeColor="accent1"/>
      <w:sz w:val="20"/>
      <w:szCs w:val="20"/>
      <w:lang w:val="en-GB"/>
    </w:rPr>
  </w:style>
  <w:style w:type="character" w:customStyle="1" w:styleId="Header4Char">
    <w:name w:val="Header 4 Char"/>
    <w:basedOn w:val="DefaultParagraphFont"/>
    <w:link w:val="Header4"/>
    <w:rsid w:val="004411E8"/>
    <w:rPr>
      <w:rFonts w:ascii="Verdana" w:hAnsi="Verdana" w:cs="Verdana"/>
      <w:b/>
      <w:bCs/>
      <w:color w:val="27452E" w:themeColor="accent2"/>
      <w:szCs w:val="20"/>
      <w:lang w:val="en-GB"/>
    </w:rPr>
  </w:style>
  <w:style w:type="character" w:customStyle="1" w:styleId="Header5Char">
    <w:name w:val="Header 5 Char"/>
    <w:basedOn w:val="DefaultParagraphFont"/>
    <w:link w:val="Header5"/>
    <w:rsid w:val="004411E8"/>
    <w:rPr>
      <w:rFonts w:ascii="Verdana" w:hAnsi="Verdana" w:cs="Verdana"/>
      <w:b/>
      <w:bCs/>
      <w:color w:val="35824B" w:themeColor="accent1"/>
      <w:sz w:val="20"/>
      <w:szCs w:val="20"/>
      <w:lang w:val="en-GB"/>
    </w:rPr>
  </w:style>
  <w:style w:type="paragraph" w:customStyle="1" w:styleId="Numberlists">
    <w:name w:val="Number lists"/>
    <w:basedOn w:val="Normal"/>
    <w:link w:val="NumberlistsChar"/>
    <w:qFormat/>
    <w:rsid w:val="00D06FF6"/>
    <w:pPr>
      <w:tabs>
        <w:tab w:val="left" w:pos="283"/>
      </w:tabs>
      <w:suppressAutoHyphens/>
      <w:autoSpaceDE w:val="0"/>
      <w:autoSpaceDN w:val="0"/>
      <w:adjustRightInd w:val="0"/>
      <w:spacing w:after="0" w:line="288" w:lineRule="auto"/>
      <w:textAlignment w:val="center"/>
    </w:pPr>
    <w:rPr>
      <w:rFonts w:ascii="Verdana" w:hAnsi="Verdana" w:cs="Verdana"/>
      <w:color w:val="000000"/>
      <w:sz w:val="20"/>
      <w:szCs w:val="20"/>
      <w:lang w:val="en-GB"/>
    </w:rPr>
  </w:style>
  <w:style w:type="paragraph" w:customStyle="1" w:styleId="Alphabetlist">
    <w:name w:val="Alphabet list"/>
    <w:basedOn w:val="Normal"/>
    <w:link w:val="AlphabetlistChar"/>
    <w:qFormat/>
    <w:rsid w:val="00D06FF6"/>
    <w:pPr>
      <w:tabs>
        <w:tab w:val="left" w:pos="283"/>
      </w:tabs>
      <w:suppressAutoHyphens/>
      <w:autoSpaceDE w:val="0"/>
      <w:autoSpaceDN w:val="0"/>
      <w:adjustRightInd w:val="0"/>
      <w:spacing w:after="0" w:line="288" w:lineRule="auto"/>
      <w:textAlignment w:val="center"/>
    </w:pPr>
    <w:rPr>
      <w:rFonts w:ascii="Verdana" w:hAnsi="Verdana" w:cs="Verdana"/>
      <w:color w:val="000000"/>
      <w:sz w:val="20"/>
      <w:szCs w:val="20"/>
      <w:lang w:val="en-GB"/>
    </w:rPr>
  </w:style>
  <w:style w:type="character" w:customStyle="1" w:styleId="NumberlistsChar">
    <w:name w:val="Number lists Char"/>
    <w:basedOn w:val="DefaultParagraphFont"/>
    <w:link w:val="Numberlists"/>
    <w:rsid w:val="00D06FF6"/>
    <w:rPr>
      <w:rFonts w:ascii="Verdana" w:hAnsi="Verdana" w:cs="Verdana"/>
      <w:color w:val="000000"/>
      <w:sz w:val="20"/>
      <w:szCs w:val="20"/>
      <w:lang w:val="en-GB"/>
    </w:rPr>
  </w:style>
  <w:style w:type="paragraph" w:styleId="Header">
    <w:name w:val="header"/>
    <w:basedOn w:val="Normal"/>
    <w:link w:val="HeaderChar"/>
    <w:uiPriority w:val="99"/>
    <w:unhideWhenUsed/>
    <w:rsid w:val="003A598F"/>
    <w:pPr>
      <w:tabs>
        <w:tab w:val="center" w:pos="4513"/>
        <w:tab w:val="right" w:pos="9026"/>
      </w:tabs>
      <w:spacing w:after="0" w:line="240" w:lineRule="auto"/>
    </w:pPr>
  </w:style>
  <w:style w:type="character" w:customStyle="1" w:styleId="AlphabetlistChar">
    <w:name w:val="Alphabet list Char"/>
    <w:basedOn w:val="DefaultParagraphFont"/>
    <w:link w:val="Alphabetlist"/>
    <w:rsid w:val="00D06FF6"/>
    <w:rPr>
      <w:rFonts w:ascii="Verdana" w:hAnsi="Verdana" w:cs="Verdana"/>
      <w:color w:val="000000"/>
      <w:sz w:val="20"/>
      <w:szCs w:val="20"/>
      <w:lang w:val="en-GB"/>
    </w:rPr>
  </w:style>
  <w:style w:type="character" w:customStyle="1" w:styleId="HeaderChar">
    <w:name w:val="Header Char"/>
    <w:basedOn w:val="DefaultParagraphFont"/>
    <w:link w:val="Header"/>
    <w:uiPriority w:val="99"/>
    <w:rsid w:val="003A598F"/>
  </w:style>
  <w:style w:type="paragraph" w:styleId="Footer">
    <w:name w:val="footer"/>
    <w:basedOn w:val="Normal"/>
    <w:link w:val="FooterChar"/>
    <w:uiPriority w:val="99"/>
    <w:unhideWhenUsed/>
    <w:rsid w:val="003A5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98F"/>
  </w:style>
  <w:style w:type="paragraph" w:customStyle="1" w:styleId="BasicParagraph">
    <w:name w:val="[Basic Paragraph]"/>
    <w:basedOn w:val="Normal"/>
    <w:link w:val="BasicParagraphChar"/>
    <w:uiPriority w:val="99"/>
    <w:rsid w:val="003A598F"/>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customStyle="1" w:styleId="BasicParagraphChar">
    <w:name w:val="[Basic Paragraph] Char"/>
    <w:basedOn w:val="DefaultParagraphFont"/>
    <w:link w:val="BasicParagraph"/>
    <w:uiPriority w:val="99"/>
    <w:rsid w:val="003A598F"/>
    <w:rPr>
      <w:rFonts w:ascii="MinionPro-Regular" w:hAnsi="MinionPro-Regular" w:cs="MinionPro-Regular"/>
      <w:color w:val="000000"/>
      <w:sz w:val="24"/>
      <w:szCs w:val="24"/>
      <w:lang w:val="en-GB"/>
    </w:rPr>
  </w:style>
  <w:style w:type="table" w:styleId="TableGrid">
    <w:name w:val="Table Grid"/>
    <w:basedOn w:val="TableNormal"/>
    <w:uiPriority w:val="39"/>
    <w:rsid w:val="004A5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A55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A55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malldotpoints">
    <w:name w:val="Small dot points"/>
    <w:basedOn w:val="Dotpoints"/>
    <w:link w:val="SmalldotpointsChar"/>
    <w:qFormat/>
    <w:rsid w:val="00092D54"/>
    <w:pPr>
      <w:numPr>
        <w:numId w:val="4"/>
      </w:numPr>
    </w:pPr>
  </w:style>
  <w:style w:type="character" w:customStyle="1" w:styleId="SmalldotpointsChar">
    <w:name w:val="Small dot points Char"/>
    <w:basedOn w:val="DotpointsChar"/>
    <w:link w:val="Smalldotpoints"/>
    <w:rsid w:val="00092D54"/>
    <w:rPr>
      <w:rFonts w:ascii="Verdana" w:hAnsi="Verdana" w:cs="Verdana"/>
      <w:color w:val="000000"/>
      <w:sz w:val="20"/>
      <w:szCs w:val="20"/>
      <w:lang w:val="en-GB"/>
    </w:rPr>
  </w:style>
  <w:style w:type="character" w:customStyle="1" w:styleId="Heading1Char">
    <w:name w:val="Heading 1 Char"/>
    <w:aliases w:val="Heading 1 - navigation Char"/>
    <w:basedOn w:val="DefaultParagraphFont"/>
    <w:link w:val="Heading1"/>
    <w:uiPriority w:val="9"/>
    <w:rsid w:val="00EC46A3"/>
    <w:rPr>
      <w:rFonts w:asciiTheme="majorHAnsi" w:eastAsiaTheme="majorEastAsia" w:hAnsiTheme="majorHAnsi" w:cstheme="majorBidi"/>
      <w:b/>
      <w:color w:val="35824B" w:themeColor="accent1"/>
      <w:sz w:val="36"/>
      <w:szCs w:val="32"/>
    </w:rPr>
  </w:style>
  <w:style w:type="paragraph" w:customStyle="1" w:styleId="Bodylarge">
    <w:name w:val="Body large"/>
    <w:basedOn w:val="BasicParagraph"/>
    <w:link w:val="BodylargeChar"/>
    <w:rsid w:val="008A6844"/>
    <w:pPr>
      <w:tabs>
        <w:tab w:val="left" w:pos="283"/>
      </w:tabs>
      <w:suppressAutoHyphens/>
      <w:spacing w:line="276" w:lineRule="auto"/>
    </w:pPr>
    <w:rPr>
      <w:rFonts w:ascii="Verdana" w:hAnsi="Verdana" w:cs="Verdana"/>
      <w:sz w:val="20"/>
      <w:szCs w:val="20"/>
    </w:rPr>
  </w:style>
  <w:style w:type="character" w:customStyle="1" w:styleId="BodylargeChar">
    <w:name w:val="Body large Char"/>
    <w:basedOn w:val="BasicParagraphChar"/>
    <w:link w:val="Bodylarge"/>
    <w:rsid w:val="008A6844"/>
    <w:rPr>
      <w:rFonts w:ascii="Verdana" w:hAnsi="Verdana" w:cs="Verdana"/>
      <w:color w:val="000000"/>
      <w:sz w:val="20"/>
      <w:szCs w:val="20"/>
      <w:lang w:val="en-GB"/>
    </w:rPr>
  </w:style>
  <w:style w:type="character" w:customStyle="1" w:styleId="Heading2Char">
    <w:name w:val="Heading 2 Char"/>
    <w:aliases w:val="Heading 2 - navigation Char"/>
    <w:basedOn w:val="DefaultParagraphFont"/>
    <w:link w:val="Heading2"/>
    <w:uiPriority w:val="9"/>
    <w:rsid w:val="009D2AC7"/>
    <w:rPr>
      <w:rFonts w:asciiTheme="majorHAnsi" w:eastAsiaTheme="majorEastAsia" w:hAnsiTheme="majorHAnsi" w:cstheme="majorBidi"/>
      <w:b/>
      <w:color w:val="27452E" w:themeColor="accent2"/>
      <w:sz w:val="28"/>
      <w:szCs w:val="26"/>
    </w:rPr>
  </w:style>
  <w:style w:type="paragraph" w:customStyle="1" w:styleId="Bodysmall">
    <w:name w:val="Body small"/>
    <w:basedOn w:val="Normal"/>
    <w:link w:val="BodysmallChar"/>
    <w:qFormat/>
    <w:rsid w:val="001F190A"/>
    <w:pPr>
      <w:tabs>
        <w:tab w:val="left" w:pos="283"/>
      </w:tabs>
      <w:suppressAutoHyphens/>
      <w:autoSpaceDE w:val="0"/>
      <w:autoSpaceDN w:val="0"/>
      <w:adjustRightInd w:val="0"/>
      <w:spacing w:after="0" w:line="288" w:lineRule="auto"/>
      <w:textAlignment w:val="center"/>
    </w:pPr>
    <w:rPr>
      <w:rFonts w:ascii="Verdana" w:hAnsi="Verdana" w:cs="Verdana"/>
      <w:color w:val="000000"/>
      <w:sz w:val="16"/>
      <w:szCs w:val="16"/>
      <w:lang w:val="en-GB"/>
    </w:rPr>
  </w:style>
  <w:style w:type="character" w:customStyle="1" w:styleId="BodysmallChar">
    <w:name w:val="Body small Char"/>
    <w:basedOn w:val="DefaultParagraphFont"/>
    <w:link w:val="Bodysmall"/>
    <w:rsid w:val="001F190A"/>
    <w:rPr>
      <w:rFonts w:ascii="Verdana" w:hAnsi="Verdana" w:cs="Verdana"/>
      <w:color w:val="000000"/>
      <w:sz w:val="16"/>
      <w:szCs w:val="16"/>
      <w:lang w:val="en-GB"/>
    </w:rPr>
  </w:style>
  <w:style w:type="paragraph" w:customStyle="1" w:styleId="subhead">
    <w:name w:val="subhead"/>
    <w:basedOn w:val="Normal"/>
    <w:link w:val="subheadChar"/>
    <w:qFormat/>
    <w:rsid w:val="008C4AEE"/>
    <w:pPr>
      <w:tabs>
        <w:tab w:val="left" w:pos="283"/>
      </w:tabs>
      <w:suppressAutoHyphens/>
      <w:autoSpaceDE w:val="0"/>
      <w:autoSpaceDN w:val="0"/>
      <w:adjustRightInd w:val="0"/>
      <w:spacing w:after="0" w:line="288" w:lineRule="auto"/>
      <w:textAlignment w:val="center"/>
    </w:pPr>
    <w:rPr>
      <w:rFonts w:ascii="Verdana" w:hAnsi="Verdana" w:cs="Verdana"/>
      <w:b/>
      <w:bCs/>
      <w:color w:val="517E47"/>
      <w:sz w:val="24"/>
      <w:szCs w:val="24"/>
      <w:lang w:val="en-GB"/>
    </w:rPr>
  </w:style>
  <w:style w:type="character" w:customStyle="1" w:styleId="subheadChar">
    <w:name w:val="subhead Char"/>
    <w:basedOn w:val="DefaultParagraphFont"/>
    <w:link w:val="subhead"/>
    <w:rsid w:val="008C4AEE"/>
    <w:rPr>
      <w:rFonts w:ascii="Verdana" w:hAnsi="Verdana" w:cs="Verdana"/>
      <w:b/>
      <w:bCs/>
      <w:color w:val="517E47"/>
      <w:sz w:val="24"/>
      <w:szCs w:val="24"/>
      <w:lang w:val="en-GB"/>
    </w:rPr>
  </w:style>
  <w:style w:type="character" w:customStyle="1" w:styleId="ListParagraphChar">
    <w:name w:val="List Paragraph Char"/>
    <w:basedOn w:val="DefaultParagraphFont"/>
    <w:link w:val="ListParagraph"/>
    <w:uiPriority w:val="34"/>
    <w:rsid w:val="008C4AEE"/>
  </w:style>
  <w:style w:type="paragraph" w:customStyle="1" w:styleId="Header1">
    <w:name w:val="Header 1"/>
    <w:basedOn w:val="Normal"/>
    <w:link w:val="Header1Char"/>
    <w:qFormat/>
    <w:rsid w:val="00A0318F"/>
    <w:pPr>
      <w:suppressAutoHyphens/>
      <w:autoSpaceDE w:val="0"/>
      <w:autoSpaceDN w:val="0"/>
      <w:adjustRightInd w:val="0"/>
      <w:spacing w:after="120" w:line="288" w:lineRule="auto"/>
      <w:textAlignment w:val="center"/>
    </w:pPr>
    <w:rPr>
      <w:rFonts w:ascii="Verdana" w:hAnsi="Verdana" w:cs="Verdana"/>
      <w:b/>
      <w:bCs/>
      <w:color w:val="24224C"/>
      <w:sz w:val="32"/>
      <w:szCs w:val="32"/>
      <w:lang w:val="en-GB"/>
    </w:rPr>
  </w:style>
  <w:style w:type="character" w:customStyle="1" w:styleId="Header1Char">
    <w:name w:val="Header 1 Char"/>
    <w:basedOn w:val="DefaultParagraphFont"/>
    <w:link w:val="Header1"/>
    <w:rsid w:val="00A0318F"/>
    <w:rPr>
      <w:rFonts w:ascii="Verdana" w:hAnsi="Verdana" w:cs="Verdana"/>
      <w:b/>
      <w:bCs/>
      <w:color w:val="24224C"/>
      <w:sz w:val="32"/>
      <w:szCs w:val="32"/>
      <w:lang w:val="en-GB"/>
    </w:rPr>
  </w:style>
  <w:style w:type="character" w:styleId="Hyperlink">
    <w:name w:val="Hyperlink"/>
    <w:basedOn w:val="DefaultParagraphFont"/>
    <w:uiPriority w:val="99"/>
    <w:unhideWhenUsed/>
    <w:rsid w:val="008C4AEE"/>
    <w:rPr>
      <w:rFonts w:ascii="Arial" w:hAnsi="Arial"/>
      <w:color w:val="002060"/>
      <w:sz w:val="22"/>
      <w:u w:val="single"/>
    </w:rPr>
  </w:style>
  <w:style w:type="paragraph" w:customStyle="1" w:styleId="Default">
    <w:name w:val="Default"/>
    <w:rsid w:val="008C4AEE"/>
    <w:pPr>
      <w:autoSpaceDE w:val="0"/>
      <w:autoSpaceDN w:val="0"/>
      <w:adjustRightInd w:val="0"/>
      <w:spacing w:after="0" w:line="240" w:lineRule="auto"/>
    </w:pPr>
    <w:rPr>
      <w:rFonts w:ascii="Arial" w:eastAsia="Times New Roman" w:hAnsi="Arial" w:cs="Arial"/>
      <w:color w:val="000000"/>
      <w:sz w:val="24"/>
      <w:szCs w:val="24"/>
      <w:lang w:eastAsia="en-AU"/>
    </w:rPr>
  </w:style>
  <w:style w:type="table" w:customStyle="1" w:styleId="TableGrid1">
    <w:name w:val="Table Grid1"/>
    <w:basedOn w:val="TableNormal"/>
    <w:next w:val="TableGrid"/>
    <w:rsid w:val="008C4AEE"/>
    <w:pPr>
      <w:spacing w:after="0" w:line="240" w:lineRule="auto"/>
    </w:pPr>
    <w:rPr>
      <w:rFonts w:ascii="Tahoma" w:eastAsia="Times New Roman" w:hAnsi="Tahoma" w:cs="Tahom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50F2"/>
    <w:rPr>
      <w:color w:val="605E5C"/>
      <w:shd w:val="clear" w:color="auto" w:fill="E1DFDD"/>
    </w:rPr>
  </w:style>
  <w:style w:type="character" w:customStyle="1" w:styleId="Heading3Char">
    <w:name w:val="Heading 3 Char"/>
    <w:aliases w:val="Heading 3 - navigation Char"/>
    <w:basedOn w:val="DefaultParagraphFont"/>
    <w:link w:val="Heading3"/>
    <w:uiPriority w:val="9"/>
    <w:rsid w:val="009D2AC7"/>
    <w:rPr>
      <w:rFonts w:asciiTheme="majorHAnsi" w:eastAsiaTheme="majorEastAsia" w:hAnsiTheme="majorHAnsi" w:cstheme="majorBidi"/>
      <w:b/>
      <w:color w:val="27452E" w:themeColor="accent2"/>
      <w:sz w:val="24"/>
      <w:szCs w:val="24"/>
    </w:rPr>
  </w:style>
  <w:style w:type="paragraph" w:styleId="Title">
    <w:name w:val="Title"/>
    <w:basedOn w:val="Normal"/>
    <w:next w:val="Normal"/>
    <w:link w:val="TitleChar"/>
    <w:uiPriority w:val="10"/>
    <w:qFormat/>
    <w:rsid w:val="00D97E2D"/>
    <w:pPr>
      <w:spacing w:after="240" w:line="240" w:lineRule="auto"/>
      <w:contextualSpacing/>
    </w:pPr>
    <w:rPr>
      <w:rFonts w:ascii="Impact" w:eastAsiaTheme="majorEastAsia" w:hAnsi="Impact" w:cstheme="majorBidi"/>
      <w:color w:val="27452E" w:themeColor="accent2"/>
      <w:spacing w:val="10"/>
      <w:kern w:val="28"/>
      <w:sz w:val="96"/>
      <w:szCs w:val="56"/>
    </w:rPr>
  </w:style>
  <w:style w:type="character" w:customStyle="1" w:styleId="TitleChar">
    <w:name w:val="Title Char"/>
    <w:basedOn w:val="DefaultParagraphFont"/>
    <w:link w:val="Title"/>
    <w:uiPriority w:val="10"/>
    <w:rsid w:val="00D97E2D"/>
    <w:rPr>
      <w:rFonts w:ascii="Impact" w:eastAsiaTheme="majorEastAsia" w:hAnsi="Impact" w:cstheme="majorBidi"/>
      <w:color w:val="27452E" w:themeColor="accent2"/>
      <w:spacing w:val="10"/>
      <w:kern w:val="28"/>
      <w:sz w:val="96"/>
      <w:szCs w:val="56"/>
    </w:rPr>
  </w:style>
  <w:style w:type="paragraph" w:customStyle="1" w:styleId="Tableheader">
    <w:name w:val="Table header"/>
    <w:basedOn w:val="Header5"/>
    <w:qFormat/>
    <w:rsid w:val="00E5261A"/>
    <w:rPr>
      <w:color w:val="FFFFFF" w:themeColor="background1"/>
    </w:rPr>
  </w:style>
  <w:style w:type="character" w:customStyle="1" w:styleId="Heading4Char">
    <w:name w:val="Heading 4 Char"/>
    <w:aliases w:val="Heading 4 - navigation Char"/>
    <w:basedOn w:val="DefaultParagraphFont"/>
    <w:link w:val="Heading4"/>
    <w:uiPriority w:val="9"/>
    <w:rsid w:val="009D2AC7"/>
    <w:rPr>
      <w:rFonts w:asciiTheme="majorHAnsi" w:eastAsiaTheme="majorEastAsia" w:hAnsiTheme="majorHAnsi" w:cstheme="majorBidi"/>
      <w:b/>
      <w:iCs/>
      <w:color w:val="CF4C13" w:themeColor="accent6"/>
    </w:rPr>
  </w:style>
  <w:style w:type="character" w:customStyle="1" w:styleId="Heading5Char">
    <w:name w:val="Heading 5 Char"/>
    <w:aliases w:val="navigation Char"/>
    <w:basedOn w:val="DefaultParagraphFont"/>
    <w:link w:val="Heading5"/>
    <w:uiPriority w:val="9"/>
    <w:rsid w:val="009D2AC7"/>
    <w:rPr>
      <w:rFonts w:asciiTheme="majorHAnsi" w:eastAsiaTheme="majorEastAsia" w:hAnsiTheme="majorHAnsi" w:cstheme="majorBidi"/>
      <w:b/>
      <w:color w:val="7382FB" w:themeColor="accent4"/>
      <w:sz w:val="20"/>
    </w:rPr>
  </w:style>
  <w:style w:type="paragraph" w:customStyle="1" w:styleId="BodyLarge0">
    <w:name w:val="Body Large"/>
    <w:basedOn w:val="Normal"/>
    <w:link w:val="BodyLargeChar0"/>
    <w:qFormat/>
    <w:rsid w:val="007E6CF9"/>
    <w:pPr>
      <w:spacing w:after="240" w:line="288" w:lineRule="auto"/>
    </w:pPr>
    <w:rPr>
      <w:sz w:val="24"/>
      <w:szCs w:val="20"/>
    </w:rPr>
  </w:style>
  <w:style w:type="character" w:customStyle="1" w:styleId="BodyLargeChar0">
    <w:name w:val="Body Large Char"/>
    <w:basedOn w:val="DefaultParagraphFont"/>
    <w:link w:val="BodyLarge0"/>
    <w:rsid w:val="007E6CF9"/>
    <w:rPr>
      <w:sz w:val="24"/>
      <w:szCs w:val="20"/>
    </w:rPr>
  </w:style>
  <w:style w:type="paragraph" w:customStyle="1" w:styleId="Pa2">
    <w:name w:val="Pa2"/>
    <w:basedOn w:val="Default"/>
    <w:next w:val="Default"/>
    <w:uiPriority w:val="99"/>
    <w:rsid w:val="00D97E2D"/>
    <w:pPr>
      <w:spacing w:line="421" w:lineRule="atLeast"/>
    </w:pPr>
    <w:rPr>
      <w:rFonts w:ascii="ITCFranklinGothic LT BookCp" w:eastAsiaTheme="minorHAnsi" w:hAnsi="ITCFranklinGothic LT BookCp" w:cstheme="minorBidi"/>
      <w:color w:val="auto"/>
      <w:lang w:eastAsia="en-US"/>
    </w:rPr>
  </w:style>
  <w:style w:type="paragraph" w:customStyle="1" w:styleId="Pa1">
    <w:name w:val="Pa1"/>
    <w:basedOn w:val="Default"/>
    <w:next w:val="Default"/>
    <w:uiPriority w:val="99"/>
    <w:rsid w:val="00D97E2D"/>
    <w:pPr>
      <w:spacing w:line="171" w:lineRule="atLeast"/>
    </w:pPr>
    <w:rPr>
      <w:rFonts w:ascii="ITCFranklinGothic LT BookCp" w:eastAsiaTheme="minorHAnsi" w:hAnsi="ITCFranklinGothic LT BookCp" w:cstheme="minorBidi"/>
      <w:color w:val="auto"/>
      <w:lang w:eastAsia="en-US"/>
    </w:rPr>
  </w:style>
  <w:style w:type="paragraph" w:customStyle="1" w:styleId="Pa0">
    <w:name w:val="Pa0"/>
    <w:basedOn w:val="Default"/>
    <w:next w:val="Default"/>
    <w:uiPriority w:val="99"/>
    <w:rsid w:val="00D97E2D"/>
    <w:pPr>
      <w:spacing w:line="171" w:lineRule="atLeast"/>
    </w:pPr>
    <w:rPr>
      <w:rFonts w:ascii="ITCFranklinGothic LT BookCp" w:eastAsiaTheme="minorHAnsi" w:hAnsi="ITCFranklinGothic LT BookCp" w:cstheme="minorBidi"/>
      <w:color w:val="auto"/>
      <w:lang w:eastAsia="en-US"/>
    </w:rPr>
  </w:style>
  <w:style w:type="paragraph" w:customStyle="1" w:styleId="Pa3">
    <w:name w:val="Pa3"/>
    <w:basedOn w:val="Default"/>
    <w:next w:val="Default"/>
    <w:uiPriority w:val="99"/>
    <w:rsid w:val="00B6509D"/>
    <w:pPr>
      <w:spacing w:line="421" w:lineRule="atLeast"/>
    </w:pPr>
    <w:rPr>
      <w:rFonts w:ascii="ITCFranklinGothic LT BookCp" w:eastAsiaTheme="minorHAnsi" w:hAnsi="ITCFranklinGothic LT BookCp" w:cstheme="minorBidi"/>
      <w:color w:val="auto"/>
      <w:lang w:eastAsia="en-US"/>
    </w:rPr>
  </w:style>
  <w:style w:type="paragraph" w:customStyle="1" w:styleId="Pa5">
    <w:name w:val="Pa5"/>
    <w:basedOn w:val="Default"/>
    <w:next w:val="Default"/>
    <w:uiPriority w:val="99"/>
    <w:rsid w:val="00B6509D"/>
    <w:pPr>
      <w:spacing w:line="181" w:lineRule="atLeast"/>
    </w:pPr>
    <w:rPr>
      <w:rFonts w:ascii="Apercu" w:eastAsiaTheme="minorHAnsi" w:hAnsi="Apercu"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52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genwest.org.au" TargetMode="External"/><Relationship Id="rId18" Type="http://schemas.openxmlformats.org/officeDocument/2006/relationships/image" Target="media/image6.png"/><Relationship Id="rId26" Type="http://schemas.openxmlformats.org/officeDocument/2006/relationships/hyperlink" Target="http://www.genwest.org.au"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bit.ly/fvserviceswes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bit.ly/esafetyplanning" TargetMode="External"/><Relationship Id="rId29" Type="http://schemas.openxmlformats.org/officeDocument/2006/relationships/hyperlink" Target="www.1800respect.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bit.ly/genwest-TOD"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bit.ly/genwest-ivo" TargetMode="External"/><Relationship Id="rId28" Type="http://schemas.openxmlformats.org/officeDocument/2006/relationships/hyperlink" Target="http://www.safesteps.org.au"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genwest.org.au" TargetMode="External"/><Relationship Id="rId22" Type="http://schemas.openxmlformats.org/officeDocument/2006/relationships/hyperlink" Target="http://www.police.vic.gov.au/location" TargetMode="External"/><Relationship Id="rId27" Type="http://schemas.openxmlformats.org/officeDocument/2006/relationships/hyperlink" Target="www.orangedoor.vic.gov.au" TargetMode="External"/><Relationship Id="rId30" Type="http://schemas.openxmlformats.org/officeDocument/2006/relationships/hyperlink" Target="bit.ly/esafetyplanning"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stassjad\Desktop\GenWest%20Word%20template%20-%20general%20u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C0C0C"/>
      </a:dk2>
      <a:lt2>
        <a:srgbClr val="FFFFFF"/>
      </a:lt2>
      <a:accent1>
        <a:srgbClr val="35824B"/>
      </a:accent1>
      <a:accent2>
        <a:srgbClr val="27452E"/>
      </a:accent2>
      <a:accent3>
        <a:srgbClr val="FF9C67"/>
      </a:accent3>
      <a:accent4>
        <a:srgbClr val="7382FB"/>
      </a:accent4>
      <a:accent5>
        <a:srgbClr val="FED3DB"/>
      </a:accent5>
      <a:accent6>
        <a:srgbClr val="CF4C13"/>
      </a:accent6>
      <a:hlink>
        <a:srgbClr val="002060"/>
      </a:hlink>
      <a:folHlink>
        <a:srgbClr val="ED7D31"/>
      </a:folHlink>
    </a:clrScheme>
    <a:fontScheme name="Custom 1">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21B56C5E71AF4DA107FB6EC7D29E17" ma:contentTypeVersion="16" ma:contentTypeDescription="Create a new document." ma:contentTypeScope="" ma:versionID="95cf38e83755c56571dd8842b802fa3e">
  <xsd:schema xmlns:xsd="http://www.w3.org/2001/XMLSchema" xmlns:xs="http://www.w3.org/2001/XMLSchema" xmlns:p="http://schemas.microsoft.com/office/2006/metadata/properties" xmlns:ns2="3ffb5154-ddc1-4707-9a72-e6dc05177a10" xmlns:ns3="f20ce501-49a5-4ceb-b0fd-746dd40ee67d" targetNamespace="http://schemas.microsoft.com/office/2006/metadata/properties" ma:root="true" ma:fieldsID="2694af023c02c1b719a7455c2415e962" ns2:_="" ns3:_="">
    <xsd:import namespace="3ffb5154-ddc1-4707-9a72-e6dc05177a10"/>
    <xsd:import namespace="f20ce501-49a5-4ceb-b0fd-746dd40ee6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b5154-ddc1-4707-9a72-e6dc05177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6feb4f-ac5f-4d0b-97d2-aca27841ea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0ce501-49a5-4ceb-b0fd-746dd40ee6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2716a2-a110-4964-a008-286b0aee4550}" ma:internalName="TaxCatchAll" ma:showField="CatchAllData" ma:web="f20ce501-49a5-4ceb-b0fd-746dd40ee6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20ce501-49a5-4ceb-b0fd-746dd40ee67d" xsi:nil="true"/>
    <lcf76f155ced4ddcb4097134ff3c332f xmlns="3ffb5154-ddc1-4707-9a72-e6dc05177a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9C6873-8A39-4F2B-B918-0BD441FDD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b5154-ddc1-4707-9a72-e6dc05177a10"/>
    <ds:schemaRef ds:uri="f20ce501-49a5-4ceb-b0fd-746dd40ee6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3FE2F9-8E6F-4AC4-9A0E-DDD3D27509A4}">
  <ds:schemaRefs>
    <ds:schemaRef ds:uri="http://schemas.microsoft.com/sharepoint/v3/contenttype/forms"/>
  </ds:schemaRefs>
</ds:datastoreItem>
</file>

<file path=customXml/itemProps3.xml><?xml version="1.0" encoding="utf-8"?>
<ds:datastoreItem xmlns:ds="http://schemas.openxmlformats.org/officeDocument/2006/customXml" ds:itemID="{5C63F299-18F9-4FBB-8F6A-881EDE3ED2DE}">
  <ds:schemaRefs>
    <ds:schemaRef ds:uri="http://schemas.openxmlformats.org/officeDocument/2006/bibliography"/>
  </ds:schemaRefs>
</ds:datastoreItem>
</file>

<file path=customXml/itemProps4.xml><?xml version="1.0" encoding="utf-8"?>
<ds:datastoreItem xmlns:ds="http://schemas.openxmlformats.org/officeDocument/2006/customXml" ds:itemID="{8CBA7E2A-0C0B-4832-A860-641CB9F17A4F}">
  <ds:schemaRefs>
    <ds:schemaRef ds:uri="http://schemas.microsoft.com/office/2006/metadata/properties"/>
    <ds:schemaRef ds:uri="http://schemas.microsoft.com/office/infopath/2007/PartnerControls"/>
    <ds:schemaRef ds:uri="f20ce501-49a5-4ceb-b0fd-746dd40ee67d"/>
    <ds:schemaRef ds:uri="3ffb5154-ddc1-4707-9a72-e6dc05177a10"/>
  </ds:schemaRefs>
</ds:datastoreItem>
</file>

<file path=docProps/app.xml><?xml version="1.0" encoding="utf-8"?>
<Properties xmlns="http://schemas.openxmlformats.org/officeDocument/2006/extended-properties" xmlns:vt="http://schemas.openxmlformats.org/officeDocument/2006/docPropsVTypes">
  <Template>GenWest Word template - general use</Template>
  <TotalTime>144</TotalTime>
  <Pages>13</Pages>
  <Words>2190</Words>
  <Characters>12486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Nastassja Downey</dc:creator>
  <cp:keywords/>
  <dc:description/>
  <cp:lastModifiedBy>Nastassja Downey</cp:lastModifiedBy>
  <cp:revision>19</cp:revision>
  <dcterms:created xsi:type="dcterms:W3CDTF">2023-04-17T02:08:00Z</dcterms:created>
  <dcterms:modified xsi:type="dcterms:W3CDTF">2023-04-17T04:33:00Z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0x010100C221B56C5E71AF4DA107FB6EC7D29E17</vt:lpwstr>
  </property>
  <property fmtid="{D5CDD505-2E9C-101B-9397-08002B2CF9AE}" pid="3" name="MediaServiceImageTags">
    <vt:lpwstr/>
  </property>
</Properties>
</file>